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525" w14:textId="61A1545E" w:rsidR="00AA6040" w:rsidRPr="00A911E6"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33C622F2" w14:textId="49020532" w:rsidR="00825E4C" w:rsidRPr="00A911E6" w:rsidRDefault="00825E4C" w:rsidP="00825E4C">
      <w:pPr>
        <w:rPr>
          <w:rFonts w:cs="Arial"/>
          <w:sz w:val="22"/>
          <w:szCs w:val="22"/>
        </w:rPr>
      </w:pPr>
      <w:r w:rsidRPr="00A911E6">
        <w:rPr>
          <w:rFonts w:cs="Arial"/>
          <w:sz w:val="22"/>
          <w:szCs w:val="22"/>
        </w:rPr>
        <w:t xml:space="preserve">Zondag </w:t>
      </w:r>
      <w:r w:rsidR="00A647C9">
        <w:rPr>
          <w:rFonts w:cs="Arial"/>
          <w:sz w:val="22"/>
          <w:szCs w:val="22"/>
        </w:rPr>
        <w:t>13</w:t>
      </w:r>
      <w:r w:rsidR="002C1D5E">
        <w:rPr>
          <w:rFonts w:cs="Arial"/>
          <w:sz w:val="22"/>
          <w:szCs w:val="22"/>
        </w:rPr>
        <w:t xml:space="preserve"> juni</w:t>
      </w:r>
      <w:r w:rsidRPr="00A911E6">
        <w:rPr>
          <w:rFonts w:cs="Arial"/>
          <w:sz w:val="22"/>
          <w:szCs w:val="22"/>
        </w:rPr>
        <w:t xml:space="preserve"> 10.00 uur</w:t>
      </w:r>
      <w:r w:rsidR="002C1D5E">
        <w:rPr>
          <w:rFonts w:cs="Arial"/>
          <w:sz w:val="22"/>
          <w:szCs w:val="22"/>
        </w:rPr>
        <w:t xml:space="preserve"> d</w:t>
      </w:r>
      <w:r w:rsidR="00A647C9">
        <w:rPr>
          <w:rFonts w:cs="Arial"/>
          <w:sz w:val="22"/>
          <w:szCs w:val="22"/>
        </w:rPr>
        <w:t>hr. H.H. Veld, Haren Dl.</w:t>
      </w:r>
      <w:r w:rsidR="00EC277A">
        <w:rPr>
          <w:rFonts w:cs="Arial"/>
          <w:sz w:val="22"/>
          <w:szCs w:val="22"/>
        </w:rPr>
        <w:t xml:space="preserve"> </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2C1C1D2F" w14:textId="77777777" w:rsidR="00AF3803" w:rsidRDefault="00AF3803" w:rsidP="00AF3803">
      <w:pPr>
        <w:rPr>
          <w:rFonts w:cs="Arial"/>
          <w:b/>
          <w:szCs w:val="20"/>
        </w:rPr>
      </w:pPr>
    </w:p>
    <w:p w14:paraId="107B81C9" w14:textId="77777777" w:rsidR="00D80C8F" w:rsidRDefault="00D80C8F" w:rsidP="00CF1A87">
      <w:pPr>
        <w:rPr>
          <w:b/>
        </w:rPr>
      </w:pPr>
    </w:p>
    <w:p w14:paraId="3223B76A" w14:textId="77777777" w:rsidR="00D80C8F" w:rsidRDefault="00D80C8F" w:rsidP="00CF1A87">
      <w:pPr>
        <w:rPr>
          <w:b/>
        </w:rPr>
      </w:pPr>
    </w:p>
    <w:p w14:paraId="043A69E6" w14:textId="2FCFC2D1" w:rsidR="00B35191"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B35191">
        <w:rPr>
          <w:b/>
          <w:sz w:val="24"/>
        </w:rPr>
        <w:t xml:space="preserve"> Noorderkerk</w:t>
      </w:r>
    </w:p>
    <w:p w14:paraId="50718911" w14:textId="77777777" w:rsidR="00825E4C" w:rsidRDefault="00825E4C" w:rsidP="00CF1A87">
      <w:pPr>
        <w:rPr>
          <w:b/>
          <w:sz w:val="24"/>
        </w:rPr>
      </w:pPr>
    </w:p>
    <w:p w14:paraId="718956A7" w14:textId="62989A3A" w:rsidR="00CF1A87" w:rsidRPr="00C80D16" w:rsidRDefault="00E00C21" w:rsidP="0001521A">
      <w:pPr>
        <w:ind w:left="1416" w:firstLine="708"/>
        <w:rPr>
          <w:b/>
          <w:sz w:val="24"/>
        </w:rPr>
      </w:pPr>
      <w:r>
        <w:rPr>
          <w:b/>
          <w:sz w:val="24"/>
        </w:rPr>
        <w:t>Zondag</w:t>
      </w:r>
      <w:r w:rsidR="00EC277A">
        <w:rPr>
          <w:b/>
          <w:sz w:val="24"/>
        </w:rPr>
        <w:t xml:space="preserve"> </w:t>
      </w:r>
      <w:r w:rsidR="00455479">
        <w:rPr>
          <w:b/>
          <w:sz w:val="24"/>
        </w:rPr>
        <w:t>6 juni 2021</w:t>
      </w:r>
    </w:p>
    <w:p w14:paraId="1E5244DF" w14:textId="6E05F5E8" w:rsidR="00C80D16" w:rsidRPr="007751D5" w:rsidRDefault="001503C3" w:rsidP="00CF1A87">
      <w:pPr>
        <w:rPr>
          <w:b/>
          <w:sz w:val="24"/>
        </w:rPr>
      </w:pPr>
      <w:r>
        <w:rPr>
          <w:b/>
          <w:sz w:val="22"/>
          <w:szCs w:val="22"/>
        </w:rPr>
        <w:tab/>
      </w:r>
      <w:r>
        <w:rPr>
          <w:b/>
          <w:sz w:val="22"/>
          <w:szCs w:val="22"/>
        </w:rPr>
        <w:tab/>
      </w:r>
      <w:r>
        <w:rPr>
          <w:b/>
          <w:sz w:val="22"/>
          <w:szCs w:val="22"/>
        </w:rPr>
        <w:tab/>
      </w:r>
    </w:p>
    <w:p w14:paraId="00B935C0" w14:textId="29C5A678" w:rsidR="00CF134A"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w:t>
      </w:r>
      <w:r w:rsidR="00741F0E">
        <w:rPr>
          <w:b/>
          <w:sz w:val="22"/>
          <w:szCs w:val="22"/>
        </w:rPr>
        <w:t xml:space="preserve">ook </w:t>
      </w:r>
      <w:r>
        <w:rPr>
          <w:b/>
          <w:sz w:val="22"/>
          <w:szCs w:val="22"/>
        </w:rPr>
        <w:t>online</w:t>
      </w:r>
      <w:r w:rsidR="0043354E">
        <w:rPr>
          <w:b/>
          <w:sz w:val="22"/>
          <w:szCs w:val="22"/>
        </w:rPr>
        <w:t xml:space="preserve"> te bekijken</w:t>
      </w:r>
    </w:p>
    <w:p w14:paraId="76F075AB" w14:textId="2EF21EB0" w:rsidR="00B35191" w:rsidRDefault="00B35191" w:rsidP="00AC528A">
      <w:pPr>
        <w:rPr>
          <w:rFonts w:cstheme="minorHAnsi"/>
          <w:b/>
          <w:bCs/>
          <w:sz w:val="22"/>
          <w:szCs w:val="22"/>
        </w:rPr>
      </w:pPr>
      <w:bookmarkStart w:id="0" w:name="_Hlk56600372"/>
    </w:p>
    <w:p w14:paraId="7618C465" w14:textId="1F74B3BB" w:rsidR="0087235A" w:rsidRPr="00920F83" w:rsidRDefault="00B35191" w:rsidP="00B35191">
      <w:pPr>
        <w:rPr>
          <w:rFonts w:cs="Arial"/>
          <w:bCs/>
          <w:sz w:val="24"/>
        </w:rPr>
      </w:pPr>
      <w:r w:rsidRPr="00920F83">
        <w:rPr>
          <w:rFonts w:cs="Arial"/>
          <w:bCs/>
          <w:sz w:val="24"/>
        </w:rPr>
        <w:t xml:space="preserve">Voorganger: </w:t>
      </w:r>
      <w:r w:rsidR="00741F0E">
        <w:rPr>
          <w:rFonts w:cs="Arial"/>
          <w:bCs/>
          <w:sz w:val="24"/>
        </w:rPr>
        <w:t xml:space="preserve">ds. E. </w:t>
      </w:r>
      <w:r w:rsidR="00455479">
        <w:rPr>
          <w:rFonts w:cs="Arial"/>
          <w:bCs/>
          <w:sz w:val="24"/>
        </w:rPr>
        <w:t>van der Meulen</w:t>
      </w:r>
    </w:p>
    <w:p w14:paraId="56B76697" w14:textId="395597B1" w:rsidR="00893623" w:rsidRPr="00920F83" w:rsidRDefault="00B35191" w:rsidP="00B35191">
      <w:pPr>
        <w:rPr>
          <w:rFonts w:cs="Arial"/>
          <w:bCs/>
          <w:sz w:val="24"/>
        </w:rPr>
      </w:pPr>
      <w:r w:rsidRPr="00920F83">
        <w:rPr>
          <w:rFonts w:cs="Arial"/>
          <w:bCs/>
          <w:sz w:val="24"/>
        </w:rPr>
        <w:t xml:space="preserve">Ouderling: </w:t>
      </w:r>
      <w:r w:rsidR="00455479">
        <w:rPr>
          <w:rFonts w:cs="Arial"/>
          <w:bCs/>
          <w:sz w:val="24"/>
        </w:rPr>
        <w:t>dhr. Piet Homan</w:t>
      </w:r>
    </w:p>
    <w:p w14:paraId="1EB66520" w14:textId="44DA0191" w:rsidR="00B35191" w:rsidRPr="00920F83" w:rsidRDefault="00B35191" w:rsidP="00B35191">
      <w:pPr>
        <w:rPr>
          <w:rFonts w:cs="Arial"/>
          <w:bCs/>
          <w:sz w:val="24"/>
        </w:rPr>
      </w:pPr>
      <w:r w:rsidRPr="00920F83">
        <w:rPr>
          <w:rFonts w:cs="Arial"/>
          <w:bCs/>
          <w:sz w:val="24"/>
        </w:rPr>
        <w:t>Organis</w:t>
      </w:r>
      <w:r w:rsidR="00741F0E">
        <w:rPr>
          <w:rFonts w:cs="Arial"/>
          <w:bCs/>
          <w:sz w:val="24"/>
        </w:rPr>
        <w:t xml:space="preserve">t: </w:t>
      </w:r>
      <w:r w:rsidR="00455479">
        <w:rPr>
          <w:rFonts w:cs="Arial"/>
          <w:bCs/>
          <w:sz w:val="24"/>
        </w:rPr>
        <w:t>dhr. Hans Kroeze</w:t>
      </w:r>
    </w:p>
    <w:p w14:paraId="565240F6" w14:textId="19909CCA" w:rsidR="00B35191" w:rsidRPr="00920F83" w:rsidRDefault="00B35191" w:rsidP="00B35191">
      <w:pPr>
        <w:rPr>
          <w:rFonts w:cs="Arial"/>
          <w:bCs/>
          <w:sz w:val="24"/>
        </w:rPr>
      </w:pPr>
      <w:r w:rsidRPr="00920F83">
        <w:rPr>
          <w:rFonts w:cs="Arial"/>
          <w:bCs/>
          <w:sz w:val="24"/>
        </w:rPr>
        <w:t xml:space="preserve">Koster: </w:t>
      </w:r>
      <w:r w:rsidR="00455479">
        <w:rPr>
          <w:rFonts w:cs="Arial"/>
          <w:bCs/>
          <w:sz w:val="24"/>
        </w:rPr>
        <w:t>Harold Mulder</w:t>
      </w:r>
    </w:p>
    <w:p w14:paraId="2C92F586" w14:textId="1201D010" w:rsidR="00B35191" w:rsidRPr="00920F83" w:rsidRDefault="00B35191" w:rsidP="00B35191">
      <w:pPr>
        <w:rPr>
          <w:rFonts w:cs="Arial"/>
          <w:bCs/>
          <w:sz w:val="24"/>
        </w:rPr>
      </w:pPr>
      <w:r w:rsidRPr="00920F83">
        <w:rPr>
          <w:rFonts w:cs="Arial"/>
          <w:bCs/>
          <w:sz w:val="24"/>
        </w:rPr>
        <w:t>Verhaal</w:t>
      </w:r>
      <w:r w:rsidR="00330595">
        <w:rPr>
          <w:rFonts w:cs="Arial"/>
          <w:bCs/>
          <w:sz w:val="24"/>
        </w:rPr>
        <w:t>:</w:t>
      </w:r>
      <w:r w:rsidR="00700DC2">
        <w:rPr>
          <w:rFonts w:cs="Arial"/>
          <w:bCs/>
          <w:sz w:val="24"/>
        </w:rPr>
        <w:t xml:space="preserve"> A</w:t>
      </w:r>
      <w:r w:rsidR="00ED6E6B">
        <w:rPr>
          <w:rFonts w:cs="Arial"/>
          <w:bCs/>
          <w:sz w:val="24"/>
        </w:rPr>
        <w:t>lexandra Mensing</w:t>
      </w:r>
    </w:p>
    <w:p w14:paraId="71F5FFFF" w14:textId="57A6E764" w:rsidR="00EE1847" w:rsidRPr="00700DC2" w:rsidRDefault="00B35191" w:rsidP="00B35191">
      <w:pPr>
        <w:rPr>
          <w:rFonts w:cs="Arial"/>
          <w:bCs/>
          <w:sz w:val="24"/>
        </w:rPr>
      </w:pPr>
      <w:r w:rsidRPr="00700DC2">
        <w:rPr>
          <w:rFonts w:cs="Arial"/>
          <w:bCs/>
          <w:sz w:val="24"/>
        </w:rPr>
        <w:t>Beamer</w:t>
      </w:r>
      <w:r w:rsidR="00700DC2" w:rsidRPr="00700DC2">
        <w:rPr>
          <w:rFonts w:cs="Arial"/>
          <w:bCs/>
          <w:sz w:val="24"/>
        </w:rPr>
        <w:t xml:space="preserve">: </w:t>
      </w:r>
      <w:r w:rsidR="00ED6E6B">
        <w:rPr>
          <w:rFonts w:cs="Arial"/>
          <w:bCs/>
          <w:sz w:val="24"/>
        </w:rPr>
        <w:t>Ada van Breevoort</w:t>
      </w:r>
    </w:p>
    <w:p w14:paraId="50E3C528" w14:textId="15B18315" w:rsidR="00700DC2" w:rsidRPr="00ED6E6B" w:rsidRDefault="00700DC2" w:rsidP="00B35191">
      <w:pPr>
        <w:rPr>
          <w:rFonts w:cs="Arial"/>
          <w:bCs/>
          <w:sz w:val="24"/>
        </w:rPr>
      </w:pPr>
      <w:r w:rsidRPr="00ED6E6B">
        <w:rPr>
          <w:rFonts w:cs="Arial"/>
          <w:bCs/>
          <w:sz w:val="24"/>
        </w:rPr>
        <w:t xml:space="preserve">Video: </w:t>
      </w:r>
      <w:r w:rsidR="00ED6E6B" w:rsidRPr="00ED6E6B">
        <w:rPr>
          <w:rFonts w:cs="Arial"/>
          <w:bCs/>
          <w:sz w:val="24"/>
        </w:rPr>
        <w:t>René Ziengs</w:t>
      </w:r>
    </w:p>
    <w:p w14:paraId="6FCAA004" w14:textId="0372B422" w:rsidR="00B35191" w:rsidRPr="00ED6E6B" w:rsidRDefault="00B35191" w:rsidP="00B35191">
      <w:pPr>
        <w:rPr>
          <w:rFonts w:cs="Arial"/>
          <w:bCs/>
          <w:sz w:val="24"/>
        </w:rPr>
      </w:pPr>
      <w:r w:rsidRPr="00ED6E6B">
        <w:rPr>
          <w:rFonts w:cs="Arial"/>
          <w:bCs/>
          <w:sz w:val="24"/>
        </w:rPr>
        <w:t xml:space="preserve">Camera: </w:t>
      </w:r>
      <w:r w:rsidR="00ED6E6B" w:rsidRPr="00ED6E6B">
        <w:rPr>
          <w:rFonts w:cs="Arial"/>
          <w:bCs/>
          <w:sz w:val="24"/>
        </w:rPr>
        <w:t>Ja</w:t>
      </w:r>
      <w:r w:rsidR="00ED6E6B">
        <w:rPr>
          <w:rFonts w:cs="Arial"/>
          <w:bCs/>
          <w:sz w:val="24"/>
        </w:rPr>
        <w:t>n Mennik</w:t>
      </w:r>
    </w:p>
    <w:p w14:paraId="2AC0FB16" w14:textId="409D6038" w:rsidR="00B97CD4" w:rsidRPr="00700DC2" w:rsidRDefault="00B97CD4" w:rsidP="00B35191">
      <w:pPr>
        <w:rPr>
          <w:rFonts w:cs="Arial"/>
          <w:bCs/>
          <w:sz w:val="24"/>
        </w:rPr>
      </w:pPr>
      <w:r w:rsidRPr="00700DC2">
        <w:rPr>
          <w:rFonts w:cs="Arial"/>
          <w:bCs/>
          <w:sz w:val="24"/>
        </w:rPr>
        <w:t xml:space="preserve">Bloemendienst: </w:t>
      </w:r>
      <w:r w:rsidR="00ED6E6B">
        <w:rPr>
          <w:rFonts w:cs="Arial"/>
          <w:bCs/>
          <w:sz w:val="24"/>
        </w:rPr>
        <w:t>mw. Jet Matena</w:t>
      </w:r>
    </w:p>
    <w:p w14:paraId="06ABA008" w14:textId="412152DB" w:rsidR="00B34A45" w:rsidRDefault="00A647C9" w:rsidP="00B34A45">
      <w:pPr>
        <w:rPr>
          <w:rFonts w:cs="Arial"/>
          <w:sz w:val="24"/>
        </w:rPr>
      </w:pPr>
      <w:r>
        <w:rPr>
          <w:rFonts w:cs="Arial"/>
          <w:sz w:val="24"/>
        </w:rPr>
        <w:t>Uw gaven kunt u geven aan: Werelddiaconaat, Kerk en gebouwen.</w:t>
      </w:r>
    </w:p>
    <w:p w14:paraId="367468A9" w14:textId="77777777" w:rsidR="00A647C9" w:rsidRDefault="00A647C9" w:rsidP="00B34A45">
      <w:pPr>
        <w:rPr>
          <w:rFonts w:cs="Arial"/>
          <w:sz w:val="24"/>
        </w:rPr>
      </w:pPr>
    </w:p>
    <w:p w14:paraId="22906633" w14:textId="1A96D7B0" w:rsidR="00F11823" w:rsidRDefault="00F11823" w:rsidP="00B34A45">
      <w:pPr>
        <w:rPr>
          <w:rFonts w:cs="Arial"/>
          <w:sz w:val="24"/>
        </w:rPr>
      </w:pPr>
      <w:r>
        <w:rPr>
          <w:rFonts w:cs="Arial"/>
          <w:sz w:val="24"/>
        </w:rPr>
        <w:t>Thema</w:t>
      </w:r>
      <w:r w:rsidR="007B1E0A">
        <w:rPr>
          <w:rFonts w:cs="Arial"/>
          <w:sz w:val="24"/>
        </w:rPr>
        <w:t>: een goed gesprek.</w:t>
      </w:r>
    </w:p>
    <w:p w14:paraId="27DD4843" w14:textId="77777777" w:rsidR="007B1E0A" w:rsidRDefault="007B1E0A" w:rsidP="00B34A45">
      <w:pPr>
        <w:rPr>
          <w:rFonts w:cs="Arial"/>
          <w:sz w:val="24"/>
        </w:rPr>
      </w:pPr>
    </w:p>
    <w:p w14:paraId="04773C15" w14:textId="77777777" w:rsidR="00F11823" w:rsidRDefault="00F11823" w:rsidP="00F11823">
      <w:pPr>
        <w:pStyle w:val="Kop1"/>
      </w:pPr>
      <w:r>
        <w:t>DIENST VAN DE VOORBEREIDING</w:t>
      </w:r>
    </w:p>
    <w:p w14:paraId="6D48A999" w14:textId="77777777" w:rsidR="00F11823" w:rsidRPr="007B1E0A" w:rsidRDefault="00F11823" w:rsidP="00F11823">
      <w:pPr>
        <w:rPr>
          <w:sz w:val="22"/>
          <w:szCs w:val="22"/>
        </w:rPr>
      </w:pPr>
      <w:r w:rsidRPr="007B1E0A">
        <w:rPr>
          <w:sz w:val="22"/>
          <w:szCs w:val="22"/>
        </w:rPr>
        <w:t>Orgelspel</w:t>
      </w:r>
    </w:p>
    <w:p w14:paraId="179F46B9" w14:textId="77777777" w:rsidR="00F11823" w:rsidRPr="007B1E0A" w:rsidRDefault="00F11823" w:rsidP="00F11823">
      <w:pPr>
        <w:rPr>
          <w:sz w:val="22"/>
          <w:szCs w:val="22"/>
        </w:rPr>
      </w:pPr>
      <w:r w:rsidRPr="007B1E0A">
        <w:rPr>
          <w:sz w:val="22"/>
          <w:szCs w:val="22"/>
        </w:rPr>
        <w:t>Welkom en mededelingen</w:t>
      </w:r>
    </w:p>
    <w:p w14:paraId="5468EFA9" w14:textId="77777777" w:rsidR="00F11823" w:rsidRPr="007B1E0A" w:rsidRDefault="00F11823" w:rsidP="00F11823">
      <w:pPr>
        <w:rPr>
          <w:sz w:val="22"/>
          <w:szCs w:val="22"/>
        </w:rPr>
      </w:pPr>
      <w:r w:rsidRPr="007B1E0A">
        <w:rPr>
          <w:sz w:val="22"/>
          <w:szCs w:val="22"/>
        </w:rPr>
        <w:t>Intochtslied: psalm 42:1,3</w:t>
      </w:r>
    </w:p>
    <w:p w14:paraId="58BF1909" w14:textId="77777777" w:rsidR="00F11823" w:rsidRPr="007B1E0A" w:rsidRDefault="00F11823" w:rsidP="00F11823">
      <w:pPr>
        <w:rPr>
          <w:sz w:val="22"/>
          <w:szCs w:val="22"/>
        </w:rPr>
      </w:pPr>
      <w:r w:rsidRPr="007B1E0A">
        <w:rPr>
          <w:sz w:val="22"/>
          <w:szCs w:val="22"/>
        </w:rPr>
        <w:t>Stil gebed</w:t>
      </w:r>
    </w:p>
    <w:p w14:paraId="363044AA" w14:textId="77777777" w:rsidR="00F11823" w:rsidRPr="007B1E0A" w:rsidRDefault="00F11823" w:rsidP="00F11823">
      <w:pPr>
        <w:rPr>
          <w:sz w:val="22"/>
          <w:szCs w:val="22"/>
        </w:rPr>
      </w:pPr>
      <w:r w:rsidRPr="007B1E0A">
        <w:rPr>
          <w:sz w:val="22"/>
          <w:szCs w:val="22"/>
        </w:rPr>
        <w:t>Bemoediging en groet</w:t>
      </w:r>
    </w:p>
    <w:p w14:paraId="74C6F1CA" w14:textId="77777777" w:rsidR="00F11823" w:rsidRPr="007B1E0A" w:rsidRDefault="00F11823" w:rsidP="00F11823">
      <w:pPr>
        <w:rPr>
          <w:sz w:val="22"/>
          <w:szCs w:val="22"/>
        </w:rPr>
      </w:pPr>
      <w:r w:rsidRPr="007B1E0A">
        <w:rPr>
          <w:sz w:val="22"/>
          <w:szCs w:val="22"/>
        </w:rPr>
        <w:t>Lied: Lied 405:1,4 (Heilig, heilig, heilig)</w:t>
      </w:r>
    </w:p>
    <w:p w14:paraId="0F36CFE4" w14:textId="77777777" w:rsidR="00F11823" w:rsidRDefault="00F11823" w:rsidP="00F11823"/>
    <w:p w14:paraId="44D21AE5" w14:textId="77777777" w:rsidR="00F11823" w:rsidRDefault="00F11823" w:rsidP="00F11823">
      <w:pPr>
        <w:pStyle w:val="Kop1"/>
      </w:pPr>
      <w:r>
        <w:t>DIENST VAN HET WOORD</w:t>
      </w:r>
    </w:p>
    <w:p w14:paraId="4B5E9E74" w14:textId="77777777" w:rsidR="00F11823" w:rsidRPr="007B1E0A" w:rsidRDefault="00F11823" w:rsidP="00F11823">
      <w:pPr>
        <w:rPr>
          <w:sz w:val="22"/>
          <w:szCs w:val="22"/>
        </w:rPr>
      </w:pPr>
      <w:r w:rsidRPr="007B1E0A">
        <w:rPr>
          <w:sz w:val="22"/>
          <w:szCs w:val="22"/>
        </w:rPr>
        <w:t>Gebed om verlichting met de Heilige Geest</w:t>
      </w:r>
    </w:p>
    <w:p w14:paraId="07F1AB20" w14:textId="77777777" w:rsidR="00F11823" w:rsidRPr="007B1E0A" w:rsidRDefault="00F11823" w:rsidP="00F11823">
      <w:pPr>
        <w:rPr>
          <w:sz w:val="22"/>
          <w:szCs w:val="22"/>
        </w:rPr>
      </w:pPr>
      <w:r w:rsidRPr="007B1E0A">
        <w:rPr>
          <w:sz w:val="22"/>
          <w:szCs w:val="22"/>
        </w:rPr>
        <w:t>Kinderverhaal</w:t>
      </w:r>
    </w:p>
    <w:p w14:paraId="5D3E9C14" w14:textId="77777777" w:rsidR="00F11823" w:rsidRPr="00A647C9" w:rsidRDefault="00F11823" w:rsidP="00F11823">
      <w:pPr>
        <w:rPr>
          <w:sz w:val="22"/>
          <w:szCs w:val="22"/>
        </w:rPr>
      </w:pPr>
      <w:r w:rsidRPr="007B1E0A">
        <w:rPr>
          <w:sz w:val="22"/>
          <w:szCs w:val="22"/>
        </w:rPr>
        <w:t xml:space="preserve">Kinderlied: God kent jou (via: </w:t>
      </w:r>
      <w:hyperlink r:id="rId11" w:history="1">
        <w:r w:rsidRPr="00A647C9">
          <w:rPr>
            <w:rStyle w:val="Hyperlink"/>
            <w:color w:val="auto"/>
            <w:sz w:val="22"/>
            <w:szCs w:val="22"/>
          </w:rPr>
          <w:t>https://www.youtube.com/watch?v=DfAuq2xXH2s</w:t>
        </w:r>
      </w:hyperlink>
      <w:r w:rsidRPr="00A647C9">
        <w:rPr>
          <w:sz w:val="22"/>
          <w:szCs w:val="22"/>
        </w:rPr>
        <w:t xml:space="preserve"> )</w:t>
      </w:r>
    </w:p>
    <w:p w14:paraId="45F6809C" w14:textId="77777777" w:rsidR="00F11823" w:rsidRPr="007B1E0A" w:rsidRDefault="00F11823" w:rsidP="00F11823">
      <w:pPr>
        <w:rPr>
          <w:sz w:val="22"/>
          <w:szCs w:val="22"/>
        </w:rPr>
      </w:pPr>
      <w:r w:rsidRPr="007B1E0A">
        <w:rPr>
          <w:sz w:val="22"/>
          <w:szCs w:val="22"/>
        </w:rPr>
        <w:t>Schriftlezing: Johannes 4:1-26</w:t>
      </w:r>
    </w:p>
    <w:p w14:paraId="1CB0B63E" w14:textId="77777777" w:rsidR="00F11823" w:rsidRPr="007B1E0A" w:rsidRDefault="00F11823" w:rsidP="00F11823">
      <w:pPr>
        <w:rPr>
          <w:sz w:val="22"/>
          <w:szCs w:val="22"/>
        </w:rPr>
      </w:pPr>
      <w:r w:rsidRPr="007B1E0A">
        <w:rPr>
          <w:sz w:val="22"/>
          <w:szCs w:val="22"/>
        </w:rPr>
        <w:t>Lied: Gij zijt het water ons ten leven (Lied 653:3)</w:t>
      </w:r>
    </w:p>
    <w:p w14:paraId="424C2CA2" w14:textId="77777777" w:rsidR="00F11823" w:rsidRPr="007B1E0A" w:rsidRDefault="00F11823" w:rsidP="00F11823">
      <w:pPr>
        <w:rPr>
          <w:sz w:val="22"/>
          <w:szCs w:val="22"/>
        </w:rPr>
      </w:pPr>
      <w:r w:rsidRPr="007B1E0A">
        <w:rPr>
          <w:sz w:val="22"/>
          <w:szCs w:val="22"/>
        </w:rPr>
        <w:t>Verkondiging</w:t>
      </w:r>
    </w:p>
    <w:p w14:paraId="7F5920F5" w14:textId="77777777" w:rsidR="00F11823" w:rsidRPr="007B1E0A" w:rsidRDefault="00F11823" w:rsidP="00F11823">
      <w:pPr>
        <w:rPr>
          <w:sz w:val="22"/>
          <w:szCs w:val="22"/>
        </w:rPr>
      </w:pPr>
      <w:r w:rsidRPr="007B1E0A">
        <w:rPr>
          <w:sz w:val="22"/>
          <w:szCs w:val="22"/>
        </w:rPr>
        <w:t>Orgelspel</w:t>
      </w:r>
    </w:p>
    <w:p w14:paraId="19525C9B" w14:textId="77777777" w:rsidR="00F11823" w:rsidRPr="007B1E0A" w:rsidRDefault="00F11823" w:rsidP="00F11823">
      <w:pPr>
        <w:rPr>
          <w:sz w:val="22"/>
          <w:szCs w:val="22"/>
        </w:rPr>
      </w:pPr>
      <w:r w:rsidRPr="007B1E0A">
        <w:rPr>
          <w:sz w:val="22"/>
          <w:szCs w:val="22"/>
        </w:rPr>
        <w:t>Geloofsbelijdenis</w:t>
      </w:r>
    </w:p>
    <w:p w14:paraId="07B754B1" w14:textId="77777777" w:rsidR="00F11823" w:rsidRPr="007B1E0A" w:rsidRDefault="00F11823" w:rsidP="00F11823">
      <w:pPr>
        <w:rPr>
          <w:sz w:val="22"/>
          <w:szCs w:val="22"/>
        </w:rPr>
      </w:pPr>
      <w:r w:rsidRPr="007B1E0A">
        <w:rPr>
          <w:sz w:val="22"/>
          <w:szCs w:val="22"/>
        </w:rPr>
        <w:t xml:space="preserve">Lied: 886 (Nederlands): </w:t>
      </w:r>
      <w:proofErr w:type="spellStart"/>
      <w:r w:rsidRPr="007B1E0A">
        <w:rPr>
          <w:sz w:val="22"/>
          <w:szCs w:val="22"/>
        </w:rPr>
        <w:t>Abba</w:t>
      </w:r>
      <w:proofErr w:type="spellEnd"/>
      <w:r w:rsidRPr="007B1E0A">
        <w:rPr>
          <w:sz w:val="22"/>
          <w:szCs w:val="22"/>
        </w:rPr>
        <w:t xml:space="preserve"> Vader</w:t>
      </w:r>
    </w:p>
    <w:p w14:paraId="1F38CE7D" w14:textId="77777777" w:rsidR="00F11823" w:rsidRDefault="00F11823" w:rsidP="00F11823"/>
    <w:p w14:paraId="61565020" w14:textId="77777777" w:rsidR="00F11823" w:rsidRPr="007B1E0A" w:rsidRDefault="00F11823" w:rsidP="00F11823">
      <w:pPr>
        <w:rPr>
          <w:b/>
          <w:bCs/>
          <w:sz w:val="22"/>
          <w:szCs w:val="22"/>
        </w:rPr>
      </w:pPr>
      <w:r w:rsidRPr="007B1E0A">
        <w:rPr>
          <w:b/>
          <w:bCs/>
          <w:sz w:val="22"/>
          <w:szCs w:val="22"/>
        </w:rPr>
        <w:t>DIENST VAN HET ANTWOORD</w:t>
      </w:r>
    </w:p>
    <w:p w14:paraId="4BA8E59D" w14:textId="77777777" w:rsidR="004A7BB6" w:rsidRDefault="004A7BB6" w:rsidP="00F11823">
      <w:pPr>
        <w:rPr>
          <w:sz w:val="22"/>
          <w:szCs w:val="22"/>
        </w:rPr>
      </w:pPr>
    </w:p>
    <w:p w14:paraId="474CB6BD" w14:textId="22FFD55C" w:rsidR="00F11823" w:rsidRPr="007B1E0A" w:rsidRDefault="00F11823" w:rsidP="00F11823">
      <w:pPr>
        <w:rPr>
          <w:sz w:val="22"/>
          <w:szCs w:val="22"/>
        </w:rPr>
      </w:pPr>
      <w:r w:rsidRPr="007B1E0A">
        <w:rPr>
          <w:sz w:val="22"/>
          <w:szCs w:val="22"/>
        </w:rPr>
        <w:t xml:space="preserve">Danken en voorbeden, afgesloten met gezongen Onze Vader in de </w:t>
      </w:r>
      <w:r w:rsidRPr="00A647C9">
        <w:rPr>
          <w:sz w:val="22"/>
          <w:szCs w:val="22"/>
        </w:rPr>
        <w:t xml:space="preserve">hemel (via: </w:t>
      </w:r>
      <w:hyperlink r:id="rId12" w:history="1">
        <w:r w:rsidRPr="00A647C9">
          <w:rPr>
            <w:rStyle w:val="Hyperlink"/>
            <w:color w:val="auto"/>
            <w:sz w:val="22"/>
            <w:szCs w:val="22"/>
          </w:rPr>
          <w:t>https://www.youtube.com/watch?v=vJgLXvzQAwo</w:t>
        </w:r>
      </w:hyperlink>
      <w:r w:rsidRPr="00A647C9">
        <w:rPr>
          <w:sz w:val="22"/>
          <w:szCs w:val="22"/>
        </w:rPr>
        <w:t xml:space="preserve"> ) </w:t>
      </w:r>
      <w:r w:rsidRPr="007B1E0A">
        <w:rPr>
          <w:sz w:val="22"/>
          <w:szCs w:val="22"/>
        </w:rPr>
        <w:t xml:space="preserve">(gezongen door: </w:t>
      </w:r>
      <w:proofErr w:type="spellStart"/>
      <w:r w:rsidRPr="007B1E0A">
        <w:rPr>
          <w:sz w:val="22"/>
          <w:szCs w:val="22"/>
        </w:rPr>
        <w:t>Tenira</w:t>
      </w:r>
      <w:proofErr w:type="spellEnd"/>
      <w:r w:rsidRPr="007B1E0A">
        <w:rPr>
          <w:sz w:val="22"/>
          <w:szCs w:val="22"/>
        </w:rPr>
        <w:t xml:space="preserve"> Sturm met Joost van </w:t>
      </w:r>
      <w:proofErr w:type="spellStart"/>
      <w:r w:rsidRPr="007B1E0A">
        <w:rPr>
          <w:sz w:val="22"/>
          <w:szCs w:val="22"/>
        </w:rPr>
        <w:t>Belzen</w:t>
      </w:r>
      <w:proofErr w:type="spellEnd"/>
      <w:r w:rsidRPr="007B1E0A">
        <w:rPr>
          <w:sz w:val="22"/>
          <w:szCs w:val="22"/>
        </w:rPr>
        <w:t xml:space="preserve"> en Peter Wildeman) </w:t>
      </w:r>
    </w:p>
    <w:p w14:paraId="650B45B4" w14:textId="77777777" w:rsidR="00F11823" w:rsidRPr="007B1E0A" w:rsidRDefault="00F11823" w:rsidP="00F11823">
      <w:pPr>
        <w:rPr>
          <w:sz w:val="22"/>
          <w:szCs w:val="22"/>
        </w:rPr>
      </w:pPr>
      <w:r w:rsidRPr="007B1E0A">
        <w:rPr>
          <w:sz w:val="22"/>
          <w:szCs w:val="22"/>
        </w:rPr>
        <w:t>Aandacht voor de gaven</w:t>
      </w:r>
    </w:p>
    <w:p w14:paraId="7C7DEA72" w14:textId="77777777" w:rsidR="00F11823" w:rsidRPr="007B1E0A" w:rsidRDefault="00F11823" w:rsidP="00F11823">
      <w:pPr>
        <w:rPr>
          <w:sz w:val="22"/>
          <w:szCs w:val="22"/>
        </w:rPr>
      </w:pPr>
      <w:r w:rsidRPr="007B1E0A">
        <w:rPr>
          <w:sz w:val="22"/>
          <w:szCs w:val="22"/>
        </w:rPr>
        <w:t>Slotlied: Lied 425 (Vervuld van uw zegen)</w:t>
      </w:r>
    </w:p>
    <w:p w14:paraId="05981260" w14:textId="77777777" w:rsidR="00F11823" w:rsidRPr="007B1E0A" w:rsidRDefault="00F11823" w:rsidP="00F11823">
      <w:pPr>
        <w:rPr>
          <w:sz w:val="22"/>
          <w:szCs w:val="22"/>
        </w:rPr>
      </w:pPr>
      <w:r w:rsidRPr="007B1E0A">
        <w:rPr>
          <w:sz w:val="22"/>
          <w:szCs w:val="22"/>
        </w:rPr>
        <w:t>Heenzending en zegen</w:t>
      </w:r>
    </w:p>
    <w:p w14:paraId="3605A333" w14:textId="77777777" w:rsidR="00F11823" w:rsidRPr="007B1E0A" w:rsidRDefault="00F11823" w:rsidP="00F11823">
      <w:pPr>
        <w:rPr>
          <w:sz w:val="22"/>
          <w:szCs w:val="22"/>
        </w:rPr>
      </w:pPr>
      <w:r w:rsidRPr="007B1E0A">
        <w:rPr>
          <w:sz w:val="22"/>
          <w:szCs w:val="22"/>
        </w:rPr>
        <w:t>Gezongen amen</w:t>
      </w:r>
    </w:p>
    <w:p w14:paraId="4575A5E6" w14:textId="3C19D350" w:rsidR="002C1D5E" w:rsidRPr="00F144D1" w:rsidRDefault="002C1D5E" w:rsidP="002C1D5E">
      <w:pPr>
        <w:pStyle w:val="Geenafstand"/>
        <w:rPr>
          <w:sz w:val="24"/>
          <w:szCs w:val="24"/>
        </w:rPr>
      </w:pPr>
    </w:p>
    <w:p w14:paraId="2C90C754" w14:textId="77777777" w:rsidR="007B1E0A" w:rsidRPr="007B1E0A" w:rsidRDefault="007B1E0A" w:rsidP="007B1E0A">
      <w:pPr>
        <w:rPr>
          <w:rFonts w:cstheme="minorHAnsi"/>
          <w:sz w:val="22"/>
          <w:szCs w:val="22"/>
        </w:rPr>
      </w:pPr>
      <w:r w:rsidRPr="004A7BB6">
        <w:rPr>
          <w:rFonts w:cstheme="minorHAnsi"/>
          <w:b/>
          <w:bCs/>
          <w:sz w:val="22"/>
          <w:szCs w:val="22"/>
        </w:rPr>
        <w:t>Beste gemeenteleden</w:t>
      </w:r>
      <w:r w:rsidRPr="007B1E0A">
        <w:rPr>
          <w:rFonts w:cstheme="minorHAnsi"/>
          <w:sz w:val="22"/>
          <w:szCs w:val="22"/>
        </w:rPr>
        <w:t>,</w:t>
      </w:r>
    </w:p>
    <w:p w14:paraId="493B9B0F" w14:textId="77777777" w:rsidR="007B1E0A" w:rsidRPr="007B1E0A" w:rsidRDefault="007B1E0A" w:rsidP="007B1E0A">
      <w:pPr>
        <w:rPr>
          <w:rFonts w:cstheme="minorHAnsi"/>
          <w:sz w:val="22"/>
          <w:szCs w:val="22"/>
        </w:rPr>
      </w:pPr>
      <w:r w:rsidRPr="007B1E0A">
        <w:rPr>
          <w:rFonts w:cstheme="minorHAnsi"/>
          <w:sz w:val="22"/>
          <w:szCs w:val="22"/>
        </w:rPr>
        <w:t xml:space="preserve">Wat zijn we blij dat onze samenleving en daarmee ook onze kerken steeds meer opengaan. Per 5 juni is er van overheidswege weer meer mogelijk, ook in de kerken. (Er bestaat een routekaart voor de kerken). Dit betekent dat onze Noorderkerk vanaf zondag 6 juni voor </w:t>
      </w:r>
      <w:r w:rsidRPr="007B1E0A">
        <w:rPr>
          <w:rFonts w:cstheme="minorHAnsi"/>
          <w:b/>
          <w:bCs/>
          <w:sz w:val="22"/>
          <w:szCs w:val="22"/>
        </w:rPr>
        <w:t>maximaal 50</w:t>
      </w:r>
      <w:r w:rsidRPr="007B1E0A">
        <w:rPr>
          <w:rFonts w:cstheme="minorHAnsi"/>
          <w:sz w:val="22"/>
          <w:szCs w:val="22"/>
        </w:rPr>
        <w:t xml:space="preserve"> mensen (exclusief medewerkers) open gaat. We merken dat gemeenteleden nog voorzichtig zijn en dat begrijpen we. Maak hierin uw eigen keuze en welke dat ook maar is: in deze is er geen verkeerde keuze. Zingen kan helaas nog niet: het blijft bij een combinatie van orgelspel en </w:t>
      </w:r>
      <w:proofErr w:type="spellStart"/>
      <w:r w:rsidRPr="007B1E0A">
        <w:rPr>
          <w:rFonts w:cstheme="minorHAnsi"/>
          <w:sz w:val="22"/>
          <w:szCs w:val="22"/>
        </w:rPr>
        <w:t>youtube</w:t>
      </w:r>
      <w:proofErr w:type="spellEnd"/>
      <w:r w:rsidRPr="007B1E0A">
        <w:rPr>
          <w:rFonts w:cstheme="minorHAnsi"/>
          <w:sz w:val="22"/>
          <w:szCs w:val="22"/>
        </w:rPr>
        <w:t>. We hopen dat u dat nog even volhoudt en dat de liederen u toch bemoedigen.</w:t>
      </w:r>
    </w:p>
    <w:p w14:paraId="0EB87B79" w14:textId="0F10912D" w:rsidR="007B1E0A" w:rsidRPr="007B1E0A" w:rsidRDefault="007B1E0A" w:rsidP="007B1E0A">
      <w:pPr>
        <w:rPr>
          <w:rFonts w:cstheme="minorHAnsi"/>
          <w:sz w:val="22"/>
          <w:szCs w:val="22"/>
        </w:rPr>
      </w:pPr>
      <w:r w:rsidRPr="007B1E0A">
        <w:rPr>
          <w:rFonts w:cstheme="minorHAnsi"/>
          <w:sz w:val="22"/>
          <w:szCs w:val="22"/>
        </w:rPr>
        <w:t xml:space="preserve">We vragen nog steeds om u aan te melden bij onze scriba Gé Visser </w:t>
      </w:r>
      <w:r w:rsidRPr="004A7BB6">
        <w:rPr>
          <w:rFonts w:cstheme="minorHAnsi"/>
          <w:sz w:val="22"/>
          <w:szCs w:val="22"/>
        </w:rPr>
        <w:t>(</w:t>
      </w:r>
      <w:hyperlink r:id="rId13" w:history="1">
        <w:r w:rsidR="005D50BC" w:rsidRPr="004A7BB6">
          <w:rPr>
            <w:rStyle w:val="Hyperlink"/>
            <w:rFonts w:cstheme="minorHAnsi"/>
            <w:color w:val="auto"/>
            <w:sz w:val="22"/>
            <w:szCs w:val="22"/>
          </w:rPr>
          <w:t>ge@ressiv.com</w:t>
        </w:r>
      </w:hyperlink>
      <w:r w:rsidRPr="004A7BB6">
        <w:rPr>
          <w:rFonts w:cstheme="minorHAnsi"/>
          <w:sz w:val="22"/>
          <w:szCs w:val="22"/>
        </w:rPr>
        <w:t xml:space="preserve"> of 0591-553482). Als we over de 50 aanmeldingen </w:t>
      </w:r>
      <w:r w:rsidRPr="007B1E0A">
        <w:rPr>
          <w:rFonts w:cstheme="minorHAnsi"/>
          <w:sz w:val="22"/>
          <w:szCs w:val="22"/>
        </w:rPr>
        <w:t xml:space="preserve">gaan, krijgt u bericht. </w:t>
      </w:r>
    </w:p>
    <w:p w14:paraId="56658F72" w14:textId="77777777" w:rsidR="007B1E0A" w:rsidRPr="007B1E0A" w:rsidRDefault="007B1E0A" w:rsidP="007B1E0A">
      <w:pPr>
        <w:rPr>
          <w:rFonts w:cstheme="minorHAnsi"/>
          <w:sz w:val="22"/>
          <w:szCs w:val="22"/>
        </w:rPr>
      </w:pPr>
      <w:r w:rsidRPr="007B1E0A">
        <w:rPr>
          <w:rFonts w:cstheme="minorHAnsi"/>
          <w:sz w:val="22"/>
          <w:szCs w:val="22"/>
        </w:rPr>
        <w:t>Ook gezinnen met kinderen kunnen zich aanmelden: we zorgen dan dat er kindernevendienst en/of oppas is. Uiteraard blijven de Coronamaatregelen gelden: bij klachten blijft u thuis, anderhalve meter afstand houden, bij binnenkomst handen ontsmetten, mondkapje dragen bij verplaatsen, collecte is bij de uitgang in schalen. We zijn er inmiddels aan gewend, maar ik noem het toch nog maar een keer.</w:t>
      </w:r>
    </w:p>
    <w:p w14:paraId="113CF4FD" w14:textId="77777777" w:rsidR="007B1E0A" w:rsidRPr="007B1E0A" w:rsidRDefault="007B1E0A" w:rsidP="007B1E0A">
      <w:pPr>
        <w:rPr>
          <w:rFonts w:cstheme="minorHAnsi"/>
          <w:sz w:val="22"/>
          <w:szCs w:val="22"/>
        </w:rPr>
      </w:pPr>
      <w:r w:rsidRPr="007B1E0A">
        <w:rPr>
          <w:rFonts w:cstheme="minorHAnsi"/>
          <w:sz w:val="22"/>
          <w:szCs w:val="22"/>
        </w:rPr>
        <w:t>Op maandag 7 juni is er weer een spreekuur van 14.00-16.00 uur: welkom voor een gesprek, een gebed, boeken ruilen of anderszins.</w:t>
      </w:r>
    </w:p>
    <w:p w14:paraId="6A8F48F4" w14:textId="77777777" w:rsidR="007B1E0A" w:rsidRPr="007B1E0A" w:rsidRDefault="007B1E0A" w:rsidP="007B1E0A">
      <w:pPr>
        <w:rPr>
          <w:rFonts w:cstheme="minorHAnsi"/>
          <w:sz w:val="22"/>
          <w:szCs w:val="22"/>
        </w:rPr>
      </w:pPr>
      <w:r w:rsidRPr="007B1E0A">
        <w:rPr>
          <w:rFonts w:cstheme="minorHAnsi"/>
          <w:sz w:val="22"/>
          <w:szCs w:val="22"/>
        </w:rPr>
        <w:t xml:space="preserve">Een gezegende dienst gewenst! </w:t>
      </w:r>
    </w:p>
    <w:p w14:paraId="15EE9794" w14:textId="77777777" w:rsidR="007B1E0A" w:rsidRPr="007B1E0A" w:rsidRDefault="007B1E0A" w:rsidP="007B1E0A">
      <w:pPr>
        <w:rPr>
          <w:rFonts w:cstheme="minorHAnsi"/>
          <w:sz w:val="22"/>
          <w:szCs w:val="22"/>
        </w:rPr>
      </w:pPr>
      <w:r w:rsidRPr="007B1E0A">
        <w:rPr>
          <w:rFonts w:cstheme="minorHAnsi"/>
          <w:sz w:val="22"/>
          <w:szCs w:val="22"/>
        </w:rPr>
        <w:t>Ds. Elly v.d. Meulen</w:t>
      </w:r>
    </w:p>
    <w:p w14:paraId="22724CB2" w14:textId="77777777" w:rsidR="007B1E0A" w:rsidRDefault="007B1E0A" w:rsidP="007B1E0A">
      <w:pPr>
        <w:pStyle w:val="Default"/>
        <w:rPr>
          <w:rFonts w:asciiTheme="minorHAnsi" w:hAnsiTheme="minorHAnsi" w:cstheme="minorHAnsi"/>
          <w:b/>
          <w:bCs/>
        </w:rPr>
      </w:pPr>
    </w:p>
    <w:p w14:paraId="7D39C18F" w14:textId="610F490C" w:rsidR="007B1E0A" w:rsidRPr="007B1E0A" w:rsidRDefault="007B1E0A" w:rsidP="007B1E0A">
      <w:pPr>
        <w:pStyle w:val="Default"/>
        <w:rPr>
          <w:rFonts w:asciiTheme="minorHAnsi" w:hAnsiTheme="minorHAnsi" w:cstheme="minorHAnsi"/>
          <w:b/>
          <w:bCs/>
        </w:rPr>
      </w:pPr>
      <w:r w:rsidRPr="007B1E0A">
        <w:rPr>
          <w:rFonts w:asciiTheme="minorHAnsi" w:hAnsiTheme="minorHAnsi" w:cstheme="minorHAnsi"/>
          <w:b/>
          <w:bCs/>
        </w:rPr>
        <w:t>Zieken</w:t>
      </w:r>
    </w:p>
    <w:p w14:paraId="2BC37F04" w14:textId="77777777" w:rsidR="007B1E0A" w:rsidRPr="007B1E0A" w:rsidRDefault="007B1E0A" w:rsidP="007B1E0A">
      <w:pPr>
        <w:pStyle w:val="Default"/>
        <w:rPr>
          <w:rFonts w:asciiTheme="minorHAnsi" w:hAnsiTheme="minorHAnsi" w:cstheme="minorHAnsi"/>
        </w:rPr>
      </w:pPr>
      <w:r w:rsidRPr="007B1E0A">
        <w:rPr>
          <w:rFonts w:asciiTheme="minorHAnsi" w:hAnsiTheme="minorHAnsi" w:cstheme="minorHAnsi"/>
        </w:rPr>
        <w:t>Mevrouw Boels – de Groot heeft een aantal weken in Oldersheem verbleven, maar is inmiddels weer in haar eigen huis.</w:t>
      </w:r>
    </w:p>
    <w:p w14:paraId="05EC7DDF" w14:textId="77777777" w:rsidR="007B1E0A" w:rsidRPr="007B1E0A" w:rsidRDefault="007B1E0A" w:rsidP="007B1E0A">
      <w:pPr>
        <w:pStyle w:val="Default"/>
        <w:rPr>
          <w:rFonts w:asciiTheme="minorHAnsi" w:hAnsiTheme="minorHAnsi" w:cstheme="minorHAnsi"/>
        </w:rPr>
      </w:pPr>
      <w:r w:rsidRPr="007B1E0A">
        <w:rPr>
          <w:rFonts w:asciiTheme="minorHAnsi" w:hAnsiTheme="minorHAnsi" w:cstheme="minorHAnsi"/>
        </w:rPr>
        <w:t>Myrthe Pals heeft in het UMCG een open-hart-operatie ondergaan. De operatie is goed gegaan en verwacht wordt dat ze snel weer thuis is. Een kaartje is welkom op het thuisadres: (Vaart NZ 44)</w:t>
      </w:r>
    </w:p>
    <w:p w14:paraId="5CA57714" w14:textId="77777777" w:rsidR="007B1E0A" w:rsidRPr="007B1E0A" w:rsidRDefault="007B1E0A" w:rsidP="007B1E0A">
      <w:pPr>
        <w:pStyle w:val="Default"/>
        <w:rPr>
          <w:rFonts w:asciiTheme="minorHAnsi" w:hAnsiTheme="minorHAnsi" w:cstheme="minorHAnsi"/>
          <w:b/>
          <w:bCs/>
          <w:sz w:val="22"/>
          <w:szCs w:val="22"/>
        </w:rPr>
      </w:pPr>
    </w:p>
    <w:p w14:paraId="600A4BDA" w14:textId="77777777" w:rsidR="002C1D5E" w:rsidRPr="00700DC2" w:rsidRDefault="002C1D5E" w:rsidP="00B34A45">
      <w:pPr>
        <w:rPr>
          <w:rFonts w:cs="Arial"/>
          <w:sz w:val="24"/>
        </w:rPr>
      </w:pPr>
    </w:p>
    <w:p w14:paraId="0126F753" w14:textId="77777777" w:rsidR="00B34A45" w:rsidRPr="005142DE" w:rsidRDefault="00B34A45" w:rsidP="00B34A45">
      <w:pPr>
        <w:rPr>
          <w:rFonts w:cs="Arial"/>
          <w:sz w:val="24"/>
        </w:rPr>
      </w:pPr>
    </w:p>
    <w:p w14:paraId="7472D08E" w14:textId="0BB40B9C" w:rsidR="00305171" w:rsidRPr="00833FC8" w:rsidRDefault="00305171" w:rsidP="00305171">
      <w:pPr>
        <w:rPr>
          <w:rFonts w:cs="Arial"/>
          <w:sz w:val="22"/>
          <w:szCs w:val="22"/>
        </w:rPr>
      </w:pPr>
      <w:r w:rsidRPr="00833FC8">
        <w:rPr>
          <w:rFonts w:cs="Arial"/>
          <w:b/>
          <w:bCs/>
          <w:sz w:val="22"/>
          <w:szCs w:val="22"/>
        </w:rPr>
        <w:t>Bloemen:</w:t>
      </w:r>
      <w:r w:rsidRPr="00833FC8">
        <w:rPr>
          <w:rFonts w:cs="Arial"/>
          <w:sz w:val="22"/>
          <w:szCs w:val="22"/>
        </w:rPr>
        <w:t xml:space="preserve"> Deze zondag gaat er namens onze gemeente een bos bloemen naar een gemeentelid en worden gebracht door</w:t>
      </w:r>
      <w:r w:rsidR="00B70DCD">
        <w:rPr>
          <w:rFonts w:cs="Arial"/>
          <w:sz w:val="22"/>
          <w:szCs w:val="22"/>
        </w:rPr>
        <w:t xml:space="preserve"> </w:t>
      </w:r>
      <w:r w:rsidR="002C1D5E">
        <w:rPr>
          <w:rFonts w:cs="Arial"/>
          <w:sz w:val="22"/>
          <w:szCs w:val="22"/>
        </w:rPr>
        <w:t>fam. Lunenborg</w:t>
      </w:r>
    </w:p>
    <w:p w14:paraId="73B7CC8C" w14:textId="7B2D9E02" w:rsidR="00305171" w:rsidRPr="00833FC8" w:rsidRDefault="00305171" w:rsidP="00305171">
      <w:pPr>
        <w:rPr>
          <w:rFonts w:cs="Arial"/>
          <w:sz w:val="22"/>
          <w:szCs w:val="22"/>
        </w:rPr>
      </w:pPr>
      <w:r w:rsidRPr="00833FC8">
        <w:rPr>
          <w:rFonts w:cs="Arial"/>
          <w:sz w:val="22"/>
          <w:szCs w:val="22"/>
        </w:rPr>
        <w:t xml:space="preserve">Afgelopen zondag zijn de bloemen met een groet van de gemeente gebracht bij </w:t>
      </w:r>
      <w:r w:rsidR="00D8288E" w:rsidRPr="00833FC8">
        <w:rPr>
          <w:rFonts w:cs="Arial"/>
          <w:sz w:val="22"/>
          <w:szCs w:val="22"/>
        </w:rPr>
        <w:t xml:space="preserve">mw. </w:t>
      </w:r>
      <w:r w:rsidR="002C1D5E">
        <w:rPr>
          <w:rFonts w:cs="Arial"/>
          <w:sz w:val="22"/>
          <w:szCs w:val="22"/>
        </w:rPr>
        <w:t>Z. Brinks-Kroeze</w:t>
      </w:r>
    </w:p>
    <w:p w14:paraId="6D2F0587" w14:textId="77777777" w:rsidR="00305171" w:rsidRPr="00833FC8" w:rsidRDefault="00305171" w:rsidP="00305171">
      <w:pPr>
        <w:rPr>
          <w:rFonts w:cs="Arial"/>
          <w:bCs/>
          <w:sz w:val="22"/>
          <w:szCs w:val="22"/>
        </w:rPr>
      </w:pPr>
      <w:r w:rsidRPr="00833FC8">
        <w:rPr>
          <w:rFonts w:cs="Arial"/>
          <w:bCs/>
          <w:sz w:val="22"/>
          <w:szCs w:val="22"/>
        </w:rPr>
        <w:t xml:space="preserve">Laten we in gebed en daad (waar mogelijk) met elkaar meeleven. </w:t>
      </w:r>
    </w:p>
    <w:p w14:paraId="4746713B" w14:textId="116CE0D7" w:rsidR="00305171" w:rsidRDefault="00305171" w:rsidP="00C64708">
      <w:pPr>
        <w:rPr>
          <w:rFonts w:ascii="Verdana" w:hAnsi="Verdana"/>
          <w:sz w:val="24"/>
        </w:rPr>
      </w:pPr>
    </w:p>
    <w:p w14:paraId="18FA4238" w14:textId="2CDF890E" w:rsidR="005D50BC" w:rsidRPr="005D50BC" w:rsidRDefault="005D50BC" w:rsidP="00C64708">
      <w:pPr>
        <w:rPr>
          <w:rFonts w:ascii="Verdana" w:hAnsi="Verdana"/>
          <w:b/>
          <w:bCs/>
          <w:sz w:val="22"/>
          <w:szCs w:val="22"/>
        </w:rPr>
      </w:pPr>
      <w:r w:rsidRPr="005D50BC">
        <w:rPr>
          <w:rFonts w:ascii="Verdana" w:hAnsi="Verdana"/>
          <w:b/>
          <w:bCs/>
          <w:sz w:val="22"/>
          <w:szCs w:val="22"/>
        </w:rPr>
        <w:t>Koffiedrinken in de Welput</w:t>
      </w:r>
    </w:p>
    <w:p w14:paraId="11B8130A" w14:textId="77777777" w:rsidR="005D50BC" w:rsidRPr="005D50BC" w:rsidRDefault="005D50BC" w:rsidP="005D50BC">
      <w:pPr>
        <w:rPr>
          <w:rFonts w:ascii="Calibri" w:hAnsi="Calibri"/>
          <w:sz w:val="22"/>
          <w:szCs w:val="22"/>
        </w:rPr>
      </w:pPr>
      <w:r w:rsidRPr="005D50BC">
        <w:rPr>
          <w:sz w:val="22"/>
          <w:szCs w:val="22"/>
        </w:rPr>
        <w:t>Lieve mensen.</w:t>
      </w:r>
    </w:p>
    <w:p w14:paraId="5DBF1AEE" w14:textId="77777777" w:rsidR="005D50BC" w:rsidRPr="005D50BC" w:rsidRDefault="005D50BC" w:rsidP="005D50BC">
      <w:pPr>
        <w:rPr>
          <w:sz w:val="22"/>
          <w:szCs w:val="22"/>
        </w:rPr>
      </w:pPr>
      <w:r w:rsidRPr="005D50BC">
        <w:rPr>
          <w:sz w:val="22"/>
          <w:szCs w:val="22"/>
        </w:rPr>
        <w:t>Woensdag 9 Juni beginnen we weer met de koffiemorgen.</w:t>
      </w:r>
    </w:p>
    <w:p w14:paraId="0779146D" w14:textId="467F35D2" w:rsidR="005D50BC" w:rsidRPr="005D50BC" w:rsidRDefault="005D50BC" w:rsidP="005D50BC">
      <w:pPr>
        <w:rPr>
          <w:sz w:val="22"/>
          <w:szCs w:val="22"/>
        </w:rPr>
      </w:pPr>
      <w:r w:rsidRPr="005D50BC">
        <w:rPr>
          <w:sz w:val="22"/>
          <w:szCs w:val="22"/>
        </w:rPr>
        <w:t>Hoop dat jullie er weer zin in hebben,</w:t>
      </w:r>
      <w:r>
        <w:rPr>
          <w:sz w:val="22"/>
          <w:szCs w:val="22"/>
        </w:rPr>
        <w:t xml:space="preserve"> </w:t>
      </w:r>
      <w:r w:rsidRPr="005D50BC">
        <w:rPr>
          <w:sz w:val="22"/>
          <w:szCs w:val="22"/>
        </w:rPr>
        <w:t>elkaar weer te zien</w:t>
      </w:r>
    </w:p>
    <w:p w14:paraId="4B1145A8" w14:textId="5C92D395" w:rsidR="005D50BC" w:rsidRPr="005D50BC" w:rsidRDefault="005D50BC" w:rsidP="005D50BC">
      <w:pPr>
        <w:rPr>
          <w:sz w:val="22"/>
          <w:szCs w:val="22"/>
        </w:rPr>
      </w:pPr>
      <w:r>
        <w:rPr>
          <w:sz w:val="22"/>
          <w:szCs w:val="22"/>
        </w:rPr>
        <w:t>e</w:t>
      </w:r>
      <w:r w:rsidRPr="005D50BC">
        <w:rPr>
          <w:sz w:val="22"/>
          <w:szCs w:val="22"/>
        </w:rPr>
        <w:t>n gezellig bij te kletsen.</w:t>
      </w:r>
    </w:p>
    <w:p w14:paraId="70AA1060" w14:textId="07CBE455" w:rsidR="005D50BC" w:rsidRPr="005D50BC" w:rsidRDefault="005D50BC" w:rsidP="005D50BC">
      <w:pPr>
        <w:rPr>
          <w:sz w:val="22"/>
          <w:szCs w:val="22"/>
        </w:rPr>
      </w:pPr>
      <w:r w:rsidRPr="005D50BC">
        <w:rPr>
          <w:sz w:val="22"/>
          <w:szCs w:val="22"/>
        </w:rPr>
        <w:t>Iedereen van harte welkom,</w:t>
      </w:r>
      <w:r>
        <w:rPr>
          <w:sz w:val="22"/>
          <w:szCs w:val="22"/>
        </w:rPr>
        <w:t xml:space="preserve"> </w:t>
      </w:r>
      <w:r w:rsidRPr="005D50BC">
        <w:rPr>
          <w:sz w:val="22"/>
          <w:szCs w:val="22"/>
        </w:rPr>
        <w:t>hopelijk ook wat</w:t>
      </w:r>
    </w:p>
    <w:p w14:paraId="4743249E" w14:textId="2C704EC8" w:rsidR="005D50BC" w:rsidRDefault="005D50BC" w:rsidP="005D50BC">
      <w:pPr>
        <w:rPr>
          <w:sz w:val="22"/>
          <w:szCs w:val="22"/>
        </w:rPr>
      </w:pPr>
      <w:r>
        <w:rPr>
          <w:sz w:val="22"/>
          <w:szCs w:val="22"/>
        </w:rPr>
        <w:t>n</w:t>
      </w:r>
      <w:r w:rsidRPr="005D50BC">
        <w:rPr>
          <w:sz w:val="22"/>
          <w:szCs w:val="22"/>
        </w:rPr>
        <w:t>ieuwe gezichten.</w:t>
      </w:r>
      <w:r>
        <w:rPr>
          <w:sz w:val="22"/>
          <w:szCs w:val="22"/>
        </w:rPr>
        <w:t xml:space="preserve"> </w:t>
      </w:r>
      <w:r w:rsidRPr="005D50BC">
        <w:rPr>
          <w:sz w:val="22"/>
          <w:szCs w:val="22"/>
        </w:rPr>
        <w:t>Zou mooi zijn.</w:t>
      </w:r>
      <w:r>
        <w:rPr>
          <w:sz w:val="22"/>
          <w:szCs w:val="22"/>
        </w:rPr>
        <w:t xml:space="preserve"> </w:t>
      </w:r>
      <w:r w:rsidRPr="005D50BC">
        <w:rPr>
          <w:sz w:val="22"/>
          <w:szCs w:val="22"/>
        </w:rPr>
        <w:t>De Welput is open vanaf 10 uur.</w:t>
      </w:r>
    </w:p>
    <w:p w14:paraId="5175A626" w14:textId="77777777" w:rsidR="00A647C9" w:rsidRDefault="00A647C9" w:rsidP="00A6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75E0910B" w14:textId="77777777" w:rsidR="005D50BC" w:rsidRPr="005D50BC" w:rsidRDefault="005D50BC" w:rsidP="005D50BC">
      <w:pPr>
        <w:rPr>
          <w:sz w:val="22"/>
          <w:szCs w:val="22"/>
        </w:rPr>
      </w:pPr>
      <w:r w:rsidRPr="005D50BC">
        <w:rPr>
          <w:sz w:val="22"/>
          <w:szCs w:val="22"/>
        </w:rPr>
        <w:t>Tot Woensdag 9 Juni.</w:t>
      </w:r>
    </w:p>
    <w:bookmarkEnd w:id="0"/>
    <w:p w14:paraId="5B50FFF6" w14:textId="77777777" w:rsidR="00305171" w:rsidRDefault="00305171" w:rsidP="00305171">
      <w:pPr>
        <w:pStyle w:val="Default"/>
        <w:rPr>
          <w:rFonts w:asciiTheme="minorHAnsi" w:hAnsiTheme="minorHAnsi" w:cstheme="minorHAnsi"/>
          <w:b/>
          <w:bCs/>
          <w:sz w:val="22"/>
          <w:szCs w:val="22"/>
        </w:rPr>
      </w:pPr>
    </w:p>
    <w:sectPr w:rsidR="00305171"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4B75" w14:textId="77777777" w:rsidR="00924ACE" w:rsidRDefault="00924ACE">
      <w:r>
        <w:separator/>
      </w:r>
    </w:p>
  </w:endnote>
  <w:endnote w:type="continuationSeparator" w:id="0">
    <w:p w14:paraId="7146D3A5" w14:textId="77777777" w:rsidR="00924ACE" w:rsidRDefault="0092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82F2" w14:textId="77777777" w:rsidR="00924ACE" w:rsidRDefault="00924ACE">
      <w:r>
        <w:separator/>
      </w:r>
    </w:p>
  </w:footnote>
  <w:footnote w:type="continuationSeparator" w:id="0">
    <w:p w14:paraId="348E0F46" w14:textId="77777777" w:rsidR="00924ACE" w:rsidRDefault="0092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4750"/>
    <w:rsid w:val="002C4DCC"/>
    <w:rsid w:val="002C5949"/>
    <w:rsid w:val="002C59C4"/>
    <w:rsid w:val="002C5B85"/>
    <w:rsid w:val="002C6844"/>
    <w:rsid w:val="002C703B"/>
    <w:rsid w:val="002C7124"/>
    <w:rsid w:val="002C7C10"/>
    <w:rsid w:val="002C7CB9"/>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2BC2"/>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19B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0F83"/>
    <w:rsid w:val="0092272D"/>
    <w:rsid w:val="0092299B"/>
    <w:rsid w:val="00922AA8"/>
    <w:rsid w:val="009230B8"/>
    <w:rsid w:val="0092353C"/>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mailto:ge@ressi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JgLXvzQAw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fAuq2xXH2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4579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2021-06-02T16:23:00Z</cp:lastPrinted>
  <dcterms:created xsi:type="dcterms:W3CDTF">2021-06-02T12:56:00Z</dcterms:created>
  <dcterms:modified xsi:type="dcterms:W3CDTF">2021-06-02T16:24:00Z</dcterms:modified>
</cp:coreProperties>
</file>