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BFDA" w14:textId="77777777" w:rsidR="00D15726" w:rsidRPr="009109C0" w:rsidRDefault="00D15726" w:rsidP="00D15726">
      <w:pPr>
        <w:jc w:val="both"/>
        <w:rPr>
          <w:rFonts w:cs="Arial"/>
          <w:b/>
          <w:bCs/>
          <w:sz w:val="22"/>
          <w:szCs w:val="22"/>
        </w:rPr>
      </w:pPr>
      <w:r w:rsidRPr="009109C0">
        <w:rPr>
          <w:rFonts w:cs="Arial"/>
          <w:b/>
          <w:bCs/>
          <w:sz w:val="22"/>
          <w:szCs w:val="22"/>
        </w:rPr>
        <w:t>Stilte en gebed in de Stille Week</w:t>
      </w:r>
    </w:p>
    <w:p w14:paraId="652ABED2" w14:textId="77777777" w:rsidR="00D15726" w:rsidRPr="009109C0" w:rsidRDefault="00D15726" w:rsidP="00D15726">
      <w:pPr>
        <w:jc w:val="both"/>
        <w:rPr>
          <w:rFonts w:cs="Arial"/>
          <w:sz w:val="22"/>
          <w:szCs w:val="22"/>
        </w:rPr>
      </w:pPr>
      <w:r w:rsidRPr="009109C0">
        <w:rPr>
          <w:rFonts w:cs="Arial"/>
          <w:sz w:val="22"/>
          <w:szCs w:val="22"/>
        </w:rPr>
        <w:t xml:space="preserve">Op woensdagavond 13 april a.s.,  in de Stille Week voor Pasen, is er een uur van stilte en gebed in de Zuiderkerk in Nieuw-Amsterdam. </w:t>
      </w:r>
    </w:p>
    <w:p w14:paraId="33E77A12" w14:textId="77777777" w:rsidR="00D15726" w:rsidRPr="009109C0" w:rsidRDefault="00D15726" w:rsidP="00D15726">
      <w:pPr>
        <w:jc w:val="both"/>
        <w:rPr>
          <w:rFonts w:cs="Arial"/>
          <w:sz w:val="22"/>
          <w:szCs w:val="22"/>
        </w:rPr>
      </w:pPr>
      <w:r w:rsidRPr="009109C0">
        <w:rPr>
          <w:rFonts w:cs="Arial"/>
          <w:sz w:val="22"/>
          <w:szCs w:val="22"/>
        </w:rPr>
        <w:t xml:space="preserve">Midden in de week waarin het lijden van Jezus centraal staat en waarin we stil staan bij het lijden en het onrecht in de wereld. </w:t>
      </w:r>
    </w:p>
    <w:p w14:paraId="5242E113" w14:textId="77777777" w:rsidR="00D15726" w:rsidRPr="009109C0" w:rsidRDefault="00D15726" w:rsidP="00D15726">
      <w:pPr>
        <w:jc w:val="both"/>
        <w:rPr>
          <w:rFonts w:cs="Arial"/>
          <w:sz w:val="22"/>
          <w:szCs w:val="22"/>
        </w:rPr>
      </w:pPr>
      <w:r w:rsidRPr="009109C0">
        <w:rPr>
          <w:rFonts w:cs="Arial"/>
          <w:sz w:val="22"/>
          <w:szCs w:val="22"/>
        </w:rPr>
        <w:t xml:space="preserve">Er is een open inloop en gelegenheid om een kaarsje aan te steken. Aan het eind van het stille uur is er een gezamenlijke afsluiting met een gebed en een lied. </w:t>
      </w:r>
    </w:p>
    <w:p w14:paraId="6AC17C41" w14:textId="77777777" w:rsidR="00D15726" w:rsidRPr="009109C0" w:rsidRDefault="00D15726" w:rsidP="00D15726">
      <w:pPr>
        <w:jc w:val="both"/>
        <w:rPr>
          <w:rFonts w:cs="Arial"/>
          <w:sz w:val="22"/>
          <w:szCs w:val="22"/>
        </w:rPr>
      </w:pPr>
      <w:r w:rsidRPr="009109C0">
        <w:rPr>
          <w:rFonts w:cs="Arial"/>
          <w:sz w:val="22"/>
          <w:szCs w:val="22"/>
        </w:rPr>
        <w:t xml:space="preserve">Het is een open avond en iedereen is van harte welkom! </w:t>
      </w:r>
    </w:p>
    <w:p w14:paraId="1BC8A81A" w14:textId="77777777" w:rsidR="00D15726" w:rsidRPr="009109C0" w:rsidRDefault="00D15726" w:rsidP="00D15726">
      <w:pPr>
        <w:jc w:val="both"/>
        <w:rPr>
          <w:rFonts w:cs="Arial"/>
          <w:sz w:val="22"/>
          <w:szCs w:val="22"/>
        </w:rPr>
      </w:pPr>
      <w:r w:rsidRPr="009109C0">
        <w:rPr>
          <w:rFonts w:cs="Arial"/>
          <w:sz w:val="22"/>
          <w:szCs w:val="22"/>
        </w:rPr>
        <w:t>De kerk is open vanaf 19.30 uur, Vaart Zuidzijde 86, Nieuw-Amsterdam.</w:t>
      </w:r>
    </w:p>
    <w:p w14:paraId="52CCAC31" w14:textId="77777777" w:rsidR="00D15726" w:rsidRDefault="00D15726" w:rsidP="001908F1">
      <w:pPr>
        <w:rPr>
          <w:rFonts w:cs="Arial"/>
          <w:b/>
          <w:sz w:val="22"/>
          <w:szCs w:val="22"/>
        </w:rPr>
      </w:pPr>
    </w:p>
    <w:p w14:paraId="36AAB9DE" w14:textId="5BF14ABA" w:rsidR="00D56D7B" w:rsidRDefault="00E00659" w:rsidP="001908F1">
      <w:pPr>
        <w:rPr>
          <w:rFonts w:cs="Arial"/>
          <w:b/>
          <w:sz w:val="22"/>
          <w:szCs w:val="22"/>
        </w:rPr>
      </w:pPr>
      <w:r w:rsidRPr="00A911E6">
        <w:rPr>
          <w:rFonts w:cs="Arial"/>
          <w:b/>
          <w:sz w:val="22"/>
          <w:szCs w:val="22"/>
        </w:rPr>
        <w:t>Agenda</w:t>
      </w:r>
      <w:r w:rsidR="009109C0">
        <w:rPr>
          <w:rFonts w:cs="Arial"/>
          <w:b/>
          <w:sz w:val="22"/>
          <w:szCs w:val="22"/>
        </w:rPr>
        <w:t xml:space="preserve"> </w:t>
      </w:r>
    </w:p>
    <w:p w14:paraId="742EE0FA" w14:textId="281BE580" w:rsidR="009109C0" w:rsidRPr="009109C0" w:rsidRDefault="009109C0" w:rsidP="001908F1">
      <w:pPr>
        <w:rPr>
          <w:rFonts w:cs="Arial"/>
          <w:bCs/>
          <w:sz w:val="22"/>
          <w:szCs w:val="22"/>
        </w:rPr>
      </w:pPr>
      <w:r w:rsidRPr="009109C0">
        <w:rPr>
          <w:rFonts w:cs="Arial"/>
          <w:bCs/>
          <w:sz w:val="22"/>
          <w:szCs w:val="22"/>
        </w:rPr>
        <w:t>Woensdag</w:t>
      </w:r>
      <w:r>
        <w:rPr>
          <w:rFonts w:cs="Arial"/>
          <w:bCs/>
          <w:sz w:val="22"/>
          <w:szCs w:val="22"/>
        </w:rPr>
        <w:t xml:space="preserve"> 13 april 19.30 uur </w:t>
      </w:r>
      <w:r w:rsidR="00D15726">
        <w:rPr>
          <w:rFonts w:cs="Arial"/>
          <w:bCs/>
          <w:sz w:val="22"/>
          <w:szCs w:val="22"/>
        </w:rPr>
        <w:t>Stilte en Gebed in de Zuiderkerk</w:t>
      </w:r>
    </w:p>
    <w:p w14:paraId="57F46A23" w14:textId="13F18FD0" w:rsidR="00CC1C40" w:rsidRPr="00D56D7B" w:rsidRDefault="00D56D7B" w:rsidP="001908F1">
      <w:pPr>
        <w:rPr>
          <w:rFonts w:cs="Arial"/>
          <w:bCs/>
          <w:sz w:val="22"/>
          <w:szCs w:val="22"/>
        </w:rPr>
      </w:pPr>
      <w:r w:rsidRPr="00D56D7B">
        <w:rPr>
          <w:rFonts w:cs="Arial"/>
          <w:bCs/>
          <w:sz w:val="22"/>
          <w:szCs w:val="22"/>
        </w:rPr>
        <w:t xml:space="preserve">Woensdag </w:t>
      </w:r>
      <w:r w:rsidR="00E00659" w:rsidRPr="00D56D7B">
        <w:rPr>
          <w:rFonts w:cs="Arial"/>
          <w:bCs/>
          <w:sz w:val="22"/>
          <w:szCs w:val="22"/>
        </w:rPr>
        <w:t xml:space="preserve"> </w:t>
      </w:r>
      <w:r>
        <w:rPr>
          <w:rFonts w:cs="Arial"/>
          <w:bCs/>
          <w:sz w:val="22"/>
          <w:szCs w:val="22"/>
        </w:rPr>
        <w:t>13 april 10.00 uur koffiedrinken in de We</w:t>
      </w:r>
      <w:r w:rsidR="00140639">
        <w:rPr>
          <w:rFonts w:cs="Arial"/>
          <w:bCs/>
          <w:sz w:val="22"/>
          <w:szCs w:val="22"/>
        </w:rPr>
        <w:t>lput</w:t>
      </w:r>
    </w:p>
    <w:p w14:paraId="5F47B13F" w14:textId="46A179E4" w:rsidR="00214BB1" w:rsidRDefault="00977643" w:rsidP="001908F1">
      <w:pPr>
        <w:rPr>
          <w:rFonts w:cs="Arial"/>
          <w:sz w:val="22"/>
          <w:szCs w:val="22"/>
        </w:rPr>
      </w:pPr>
      <w:r>
        <w:rPr>
          <w:rFonts w:cs="Arial"/>
          <w:sz w:val="22"/>
          <w:szCs w:val="22"/>
        </w:rPr>
        <w:t>Witte donderdag 14 april 19.30 uur ds. E. van der Meulen, viering Heilig Avondmaal</w:t>
      </w:r>
    </w:p>
    <w:p w14:paraId="2C72091C" w14:textId="03BE063D" w:rsidR="00977643" w:rsidRDefault="00977643" w:rsidP="001908F1">
      <w:pPr>
        <w:rPr>
          <w:rFonts w:cs="Arial"/>
          <w:sz w:val="22"/>
          <w:szCs w:val="22"/>
        </w:rPr>
      </w:pPr>
      <w:r>
        <w:rPr>
          <w:rFonts w:cs="Arial"/>
          <w:sz w:val="22"/>
          <w:szCs w:val="22"/>
        </w:rPr>
        <w:t>Goede Vrijdag 15 april 19.30 uur ds. E. van der Meulen</w:t>
      </w:r>
    </w:p>
    <w:p w14:paraId="2C01F946" w14:textId="5EFF163F" w:rsidR="00977643" w:rsidRDefault="00977643" w:rsidP="001908F1">
      <w:pPr>
        <w:rPr>
          <w:rFonts w:cs="Arial"/>
          <w:sz w:val="22"/>
          <w:szCs w:val="22"/>
        </w:rPr>
      </w:pPr>
      <w:r>
        <w:rPr>
          <w:rFonts w:cs="Arial"/>
          <w:sz w:val="22"/>
          <w:szCs w:val="22"/>
        </w:rPr>
        <w:t xml:space="preserve">Stille Zaterdag 16 april 19.30 uur ds. E. van der </w:t>
      </w:r>
      <w:r w:rsidR="008E57B9">
        <w:rPr>
          <w:rFonts w:cs="Arial"/>
          <w:sz w:val="22"/>
          <w:szCs w:val="22"/>
        </w:rPr>
        <w:t>Meulen</w:t>
      </w:r>
    </w:p>
    <w:p w14:paraId="4B6BA673" w14:textId="6BBDF346" w:rsidR="00F97E5A" w:rsidRDefault="00F97E5A" w:rsidP="00F97E5A">
      <w:pPr>
        <w:rPr>
          <w:rFonts w:cs="Arial"/>
          <w:sz w:val="22"/>
          <w:szCs w:val="22"/>
        </w:rPr>
      </w:pPr>
      <w:r w:rsidRPr="00A911E6">
        <w:rPr>
          <w:rFonts w:cs="Arial"/>
          <w:sz w:val="22"/>
          <w:szCs w:val="22"/>
        </w:rPr>
        <w:t>Z</w:t>
      </w:r>
      <w:r>
        <w:rPr>
          <w:rFonts w:cs="Arial"/>
          <w:sz w:val="22"/>
          <w:szCs w:val="22"/>
        </w:rPr>
        <w:t xml:space="preserve">ondag </w:t>
      </w:r>
      <w:r w:rsidR="00214BB1">
        <w:rPr>
          <w:rFonts w:cs="Arial"/>
          <w:sz w:val="22"/>
          <w:szCs w:val="22"/>
        </w:rPr>
        <w:t>1</w:t>
      </w:r>
      <w:r w:rsidR="00977643">
        <w:rPr>
          <w:rFonts w:cs="Arial"/>
          <w:sz w:val="22"/>
          <w:szCs w:val="22"/>
        </w:rPr>
        <w:t>7</w:t>
      </w:r>
      <w:r>
        <w:rPr>
          <w:rFonts w:cs="Arial"/>
          <w:sz w:val="22"/>
          <w:szCs w:val="22"/>
        </w:rPr>
        <w:t xml:space="preserve"> april </w:t>
      </w:r>
      <w:r w:rsidRPr="00A911E6">
        <w:rPr>
          <w:rFonts w:cs="Arial"/>
          <w:sz w:val="22"/>
          <w:szCs w:val="22"/>
        </w:rPr>
        <w:t>1</w:t>
      </w:r>
      <w:r>
        <w:rPr>
          <w:rFonts w:cs="Arial"/>
          <w:sz w:val="22"/>
          <w:szCs w:val="22"/>
        </w:rPr>
        <w:t>0.00 uur</w:t>
      </w:r>
      <w:r w:rsidR="00BB47AD">
        <w:rPr>
          <w:rFonts w:cs="Arial"/>
          <w:sz w:val="22"/>
          <w:szCs w:val="22"/>
        </w:rPr>
        <w:t xml:space="preserve"> ds. </w:t>
      </w:r>
      <w:r w:rsidR="00977643">
        <w:rPr>
          <w:rFonts w:cs="Arial"/>
          <w:sz w:val="22"/>
          <w:szCs w:val="22"/>
        </w:rPr>
        <w:t>E. van der Meulen</w:t>
      </w:r>
    </w:p>
    <w:p w14:paraId="712AC4DB" w14:textId="0B97D965" w:rsidR="009F2A3C" w:rsidRPr="009F2A3C" w:rsidRDefault="009F2A3C" w:rsidP="00F97E5A">
      <w:pPr>
        <w:rPr>
          <w:rFonts w:cs="Arial"/>
          <w:b/>
          <w:bCs/>
          <w:sz w:val="22"/>
          <w:szCs w:val="22"/>
        </w:rPr>
      </w:pPr>
      <w:r>
        <w:rPr>
          <w:rFonts w:cs="Arial"/>
          <w:sz w:val="22"/>
          <w:szCs w:val="22"/>
        </w:rPr>
        <w:t xml:space="preserve">Woensdag  20 april 19.30 uur </w:t>
      </w:r>
      <w:r>
        <w:rPr>
          <w:rFonts w:cs="Arial"/>
          <w:b/>
          <w:bCs/>
          <w:sz w:val="22"/>
          <w:szCs w:val="22"/>
        </w:rPr>
        <w:t>Gemeenteavond</w:t>
      </w:r>
    </w:p>
    <w:p w14:paraId="23F4C0FA" w14:textId="755F73CA" w:rsidR="00137D6E" w:rsidRDefault="002956E4" w:rsidP="00137D6E">
      <w:pPr>
        <w:rPr>
          <w:lang w:eastAsia="en-US"/>
        </w:rPr>
      </w:pPr>
      <w:r>
        <w:rPr>
          <w:lang w:eastAsia="en-US"/>
        </w:rPr>
        <w:t>Maandag 25 april 19.30 uur avond voor wijkcontactpersonen</w:t>
      </w:r>
    </w:p>
    <w:p w14:paraId="69EA15F3" w14:textId="77777777" w:rsidR="009109C0" w:rsidRDefault="009109C0" w:rsidP="00137D6E">
      <w:pPr>
        <w:rPr>
          <w:lang w:eastAsia="en-US"/>
        </w:rPr>
      </w:pPr>
    </w:p>
    <w:p w14:paraId="59C15F2A" w14:textId="77777777" w:rsidR="009109C0" w:rsidRDefault="009109C0" w:rsidP="00137D6E">
      <w:pPr>
        <w:rPr>
          <w:lang w:eastAsia="en-US"/>
        </w:rPr>
      </w:pPr>
    </w:p>
    <w:p w14:paraId="358CFDD3" w14:textId="77777777" w:rsidR="009F2A3C" w:rsidRDefault="009F2A3C" w:rsidP="00137D6E">
      <w:pPr>
        <w:rPr>
          <w:lang w:eastAsia="en-US"/>
        </w:rPr>
      </w:pPr>
    </w:p>
    <w:p w14:paraId="65FB3336" w14:textId="6EF5A593"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E6FD98C" w14:textId="1CAF442C" w:rsidR="008D2F85" w:rsidRDefault="003740D0" w:rsidP="00E97593">
      <w:pPr>
        <w:rPr>
          <w:sz w:val="24"/>
        </w:rPr>
      </w:pPr>
      <w:r w:rsidRPr="003740D0">
        <w:rPr>
          <w:b/>
          <w:bCs/>
          <w:sz w:val="24"/>
        </w:rPr>
        <w:t>De inzameling van gaven</w:t>
      </w:r>
      <w:r>
        <w:rPr>
          <w:sz w:val="24"/>
        </w:rPr>
        <w:t xml:space="preserve"> zondag zijn voor</w:t>
      </w:r>
      <w:r w:rsidR="00636B7C">
        <w:rPr>
          <w:sz w:val="24"/>
        </w:rPr>
        <w:t>:</w:t>
      </w:r>
      <w:r>
        <w:rPr>
          <w:sz w:val="24"/>
        </w:rPr>
        <w:t xml:space="preserve"> </w:t>
      </w:r>
      <w:r w:rsidR="00403BD9">
        <w:rPr>
          <w:sz w:val="24"/>
        </w:rPr>
        <w:t>Diacon</w:t>
      </w:r>
      <w:r w:rsidR="00BB47AD">
        <w:rPr>
          <w:sz w:val="24"/>
        </w:rPr>
        <w:t>ie</w:t>
      </w:r>
      <w:r w:rsidR="00354671">
        <w:rPr>
          <w:sz w:val="24"/>
        </w:rPr>
        <w:t xml:space="preserve"> Moldavië</w:t>
      </w:r>
      <w:r w:rsidR="00BB47AD">
        <w:rPr>
          <w:sz w:val="24"/>
        </w:rPr>
        <w:t xml:space="preserve"> “De </w:t>
      </w:r>
      <w:r w:rsidR="00354671">
        <w:rPr>
          <w:sz w:val="24"/>
        </w:rPr>
        <w:t>dorstigen drinken geven</w:t>
      </w:r>
      <w:r w:rsidR="00BB47AD">
        <w:rPr>
          <w:sz w:val="24"/>
        </w:rPr>
        <w:t>”</w:t>
      </w:r>
      <w:r w:rsidR="004D2D02">
        <w:rPr>
          <w:sz w:val="24"/>
        </w:rPr>
        <w:t>,</w:t>
      </w:r>
      <w:r w:rsidR="00DA511A">
        <w:rPr>
          <w:sz w:val="24"/>
        </w:rPr>
        <w:t xml:space="preserve"> Kerk</w:t>
      </w:r>
      <w:r w:rsidR="004D2D02">
        <w:rPr>
          <w:sz w:val="24"/>
        </w:rPr>
        <w:t xml:space="preserve"> en gebouwen</w:t>
      </w:r>
    </w:p>
    <w:p w14:paraId="0F37FAEB" w14:textId="7A9FBDF5" w:rsidR="00E97593" w:rsidRDefault="00E97593" w:rsidP="00E97593">
      <w:pPr>
        <w:rPr>
          <w:sz w:val="24"/>
        </w:rPr>
      </w:pPr>
      <w:r w:rsidRPr="009C55F8">
        <w:rPr>
          <w:sz w:val="24"/>
        </w:rPr>
        <w:t>Wilt u ook een gift overmaken dan kan dat naar Bankrekeningnr. NL11RABO0344402916 t.n.v. Noorderkerk Nieuw-Amsterdam/Veenoord</w:t>
      </w:r>
    </w:p>
    <w:p w14:paraId="71A1BAF9" w14:textId="1408A126" w:rsidR="00E97593" w:rsidRDefault="00E97593" w:rsidP="00E97593">
      <w:pPr>
        <w:rPr>
          <w:sz w:val="24"/>
        </w:rPr>
      </w:pPr>
      <w:r w:rsidRPr="009C55F8">
        <w:rPr>
          <w:sz w:val="24"/>
        </w:rPr>
        <w:t>of naar Bankrekeningnr. NL65INGB0000807248 t.n.v. Diaconie Noorderkerk.</w:t>
      </w:r>
    </w:p>
    <w:p w14:paraId="648EC5BC" w14:textId="7F26895D" w:rsidR="00E97593" w:rsidRDefault="00E97593" w:rsidP="00E97593">
      <w:pPr>
        <w:rPr>
          <w:sz w:val="24"/>
        </w:rPr>
      </w:pPr>
      <w:r>
        <w:rPr>
          <w:sz w:val="24"/>
        </w:rPr>
        <w:t>Ook de activiteitencommissie zal het zeer op prijs stellen NL91RABO0152244476 t.n.v. Activiteitencommissie</w:t>
      </w:r>
    </w:p>
    <w:p w14:paraId="0FA6BE19" w14:textId="0AD784ED" w:rsidR="00F97E5A" w:rsidRDefault="00F97E5A" w:rsidP="00CF1A87">
      <w:pPr>
        <w:rPr>
          <w:rFonts w:cs="Arial"/>
          <w:b/>
          <w:sz w:val="22"/>
          <w:szCs w:val="22"/>
        </w:rPr>
      </w:pPr>
    </w:p>
    <w:p w14:paraId="09132249" w14:textId="77777777" w:rsidR="00F97E5A" w:rsidRDefault="00F97E5A" w:rsidP="00CF1A87">
      <w:pPr>
        <w:rPr>
          <w:rFonts w:cs="Arial"/>
          <w:b/>
          <w:sz w:val="22"/>
          <w:szCs w:val="22"/>
        </w:rPr>
      </w:pPr>
    </w:p>
    <w:p w14:paraId="09B8C91E" w14:textId="77777777" w:rsidR="00B86167" w:rsidRDefault="00B86167" w:rsidP="00CF1A87">
      <w:pPr>
        <w:rPr>
          <w:rFonts w:cs="Arial"/>
          <w:b/>
          <w:sz w:val="22"/>
          <w:szCs w:val="22"/>
        </w:rPr>
      </w:pPr>
    </w:p>
    <w:p w14:paraId="2B5A3DC1" w14:textId="3256BC36" w:rsidR="00B86167" w:rsidRPr="005B1D34" w:rsidRDefault="004C5583" w:rsidP="00CF1A87">
      <w:pPr>
        <w:rPr>
          <w:rFonts w:cs="Arial"/>
          <w:b/>
          <w:sz w:val="22"/>
          <w:szCs w:val="22"/>
          <w:u w:val="single"/>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6F4BC252" w14:textId="486AB6CE" w:rsidR="00B2105A" w:rsidRDefault="00B2105A" w:rsidP="00C61691">
      <w:pPr>
        <w:rPr>
          <w:b/>
          <w:sz w:val="24"/>
        </w:rPr>
      </w:pPr>
    </w:p>
    <w:p w14:paraId="1E5F7B15" w14:textId="193AC5A1" w:rsidR="0075429C" w:rsidRDefault="00C80D16" w:rsidP="00091A66">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47C8FF17" w14:textId="6A08288A" w:rsidR="00F35D7F" w:rsidRDefault="00AD445E" w:rsidP="004A6881">
      <w:pPr>
        <w:ind w:left="1416" w:firstLine="708"/>
        <w:rPr>
          <w:b/>
          <w:sz w:val="24"/>
        </w:rPr>
      </w:pPr>
      <w:r>
        <w:rPr>
          <w:b/>
          <w:sz w:val="24"/>
        </w:rPr>
        <w:t xml:space="preserve"> </w:t>
      </w:r>
      <w:r w:rsidR="001A61D6">
        <w:rPr>
          <w:b/>
          <w:sz w:val="24"/>
        </w:rPr>
        <w:t xml:space="preserve">Zondag </w:t>
      </w:r>
      <w:r w:rsidR="008D41B9">
        <w:rPr>
          <w:b/>
          <w:sz w:val="24"/>
        </w:rPr>
        <w:t>10</w:t>
      </w:r>
      <w:r w:rsidR="00E0166E">
        <w:rPr>
          <w:b/>
          <w:sz w:val="24"/>
        </w:rPr>
        <w:t xml:space="preserve"> april</w:t>
      </w:r>
      <w:r w:rsidR="00151619">
        <w:rPr>
          <w:b/>
          <w:sz w:val="24"/>
        </w:rPr>
        <w:t xml:space="preserve"> </w:t>
      </w:r>
      <w:r w:rsidR="001A61D6">
        <w:rPr>
          <w:b/>
          <w:sz w:val="24"/>
        </w:rPr>
        <w:t>2022</w:t>
      </w:r>
    </w:p>
    <w:p w14:paraId="788E818D" w14:textId="0FDAC3CD" w:rsidR="00F371C7" w:rsidRDefault="00530750" w:rsidP="00530750">
      <w:pPr>
        <w:ind w:left="1416" w:firstLine="708"/>
        <w:rPr>
          <w:b/>
          <w:sz w:val="24"/>
        </w:rPr>
      </w:pPr>
      <w:r>
        <w:rPr>
          <w:b/>
          <w:sz w:val="24"/>
        </w:rPr>
        <w:t xml:space="preserve"> </w:t>
      </w:r>
      <w:r w:rsidR="008D41B9">
        <w:rPr>
          <w:b/>
          <w:sz w:val="24"/>
        </w:rPr>
        <w:t>6</w:t>
      </w:r>
      <w:r w:rsidR="007823B9" w:rsidRPr="007823B9">
        <w:rPr>
          <w:b/>
          <w:sz w:val="24"/>
          <w:vertAlign w:val="superscript"/>
        </w:rPr>
        <w:t>e</w:t>
      </w:r>
      <w:r w:rsidR="007823B9">
        <w:rPr>
          <w:b/>
          <w:sz w:val="24"/>
        </w:rPr>
        <w:t xml:space="preserve"> zondag 40 dagentijd</w:t>
      </w:r>
    </w:p>
    <w:p w14:paraId="6A4389B2" w14:textId="5001F648" w:rsidR="002F6781" w:rsidRDefault="00354671" w:rsidP="00530750">
      <w:pPr>
        <w:ind w:left="1416" w:firstLine="708"/>
        <w:rPr>
          <w:b/>
          <w:sz w:val="24"/>
        </w:rPr>
      </w:pPr>
      <w:r>
        <w:rPr>
          <w:b/>
          <w:sz w:val="24"/>
        </w:rPr>
        <w:t xml:space="preserve"> </w:t>
      </w:r>
      <w:r w:rsidR="002956E4">
        <w:rPr>
          <w:b/>
          <w:sz w:val="24"/>
        </w:rPr>
        <w:t>Palmzondag</w:t>
      </w:r>
    </w:p>
    <w:p w14:paraId="554FAE91" w14:textId="64435E4C" w:rsidR="008F6609" w:rsidRDefault="008F6609" w:rsidP="008F6609">
      <w:pPr>
        <w:rPr>
          <w:rFonts w:cs="Calibri"/>
          <w:b/>
          <w:bCs/>
          <w:sz w:val="24"/>
        </w:rPr>
      </w:pPr>
    </w:p>
    <w:p w14:paraId="537556EF" w14:textId="543EB812" w:rsidR="00B14704"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836F18">
        <w:rPr>
          <w:rFonts w:cs="Arial"/>
          <w:bCs/>
          <w:sz w:val="22"/>
          <w:szCs w:val="22"/>
        </w:rPr>
        <w:t xml:space="preserve">s. </w:t>
      </w:r>
      <w:r w:rsidR="008D41B9">
        <w:rPr>
          <w:rFonts w:cs="Arial"/>
          <w:bCs/>
          <w:sz w:val="22"/>
          <w:szCs w:val="22"/>
        </w:rPr>
        <w:t>J. Kooistra, Dwingeloo</w:t>
      </w:r>
    </w:p>
    <w:p w14:paraId="134BB04A" w14:textId="2444EC42"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5E799C">
        <w:rPr>
          <w:rFonts w:cs="Arial"/>
          <w:bCs/>
          <w:sz w:val="22"/>
          <w:szCs w:val="22"/>
        </w:rPr>
        <w:t>mw. Liesan Masselink</w:t>
      </w:r>
    </w:p>
    <w:p w14:paraId="3B68C87A" w14:textId="3E10442E" w:rsidR="00836F18"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5E799C">
        <w:rPr>
          <w:rFonts w:cs="Arial"/>
          <w:bCs/>
          <w:sz w:val="22"/>
          <w:szCs w:val="22"/>
        </w:rPr>
        <w:t>dhr. Jouke Hordijk</w:t>
      </w:r>
    </w:p>
    <w:p w14:paraId="064DA0E4" w14:textId="7651FFE5" w:rsidR="00382F09" w:rsidRDefault="007C52BF" w:rsidP="00B17BF9">
      <w:pPr>
        <w:rPr>
          <w:rFonts w:cs="Arial"/>
          <w:bCs/>
          <w:sz w:val="22"/>
          <w:szCs w:val="22"/>
        </w:rPr>
      </w:pPr>
      <w:r w:rsidRPr="002613EA">
        <w:rPr>
          <w:rFonts w:cs="Arial"/>
          <w:bCs/>
          <w:sz w:val="22"/>
          <w:szCs w:val="22"/>
        </w:rPr>
        <w:t>Koster:</w:t>
      </w:r>
      <w:r w:rsidR="00791A54" w:rsidRPr="002613EA">
        <w:rPr>
          <w:rFonts w:cs="Arial"/>
          <w:bCs/>
          <w:sz w:val="22"/>
          <w:szCs w:val="22"/>
        </w:rPr>
        <w:t xml:space="preserve"> </w:t>
      </w:r>
      <w:r w:rsidR="005E799C">
        <w:rPr>
          <w:rFonts w:cs="Arial"/>
          <w:bCs/>
          <w:sz w:val="22"/>
          <w:szCs w:val="22"/>
        </w:rPr>
        <w:t>Koen Seip</w:t>
      </w:r>
    </w:p>
    <w:p w14:paraId="42D2E8EE" w14:textId="589C89F3" w:rsidR="002956E4" w:rsidRPr="00382F09" w:rsidRDefault="002956E4" w:rsidP="00B17BF9">
      <w:pPr>
        <w:rPr>
          <w:rFonts w:cs="Arial"/>
          <w:bCs/>
          <w:sz w:val="22"/>
          <w:szCs w:val="22"/>
        </w:rPr>
      </w:pPr>
      <w:r>
        <w:rPr>
          <w:rFonts w:cs="Arial"/>
          <w:bCs/>
          <w:sz w:val="22"/>
          <w:szCs w:val="22"/>
        </w:rPr>
        <w:t>Jeugdkerk</w:t>
      </w:r>
    </w:p>
    <w:p w14:paraId="73B7046F" w14:textId="73475520" w:rsidR="0097160F" w:rsidRPr="00F8064A" w:rsidRDefault="002613EA" w:rsidP="00B17BF9">
      <w:pPr>
        <w:rPr>
          <w:rFonts w:cs="Arial"/>
          <w:bCs/>
          <w:sz w:val="22"/>
          <w:szCs w:val="22"/>
        </w:rPr>
      </w:pPr>
      <w:r w:rsidRPr="00F8064A">
        <w:rPr>
          <w:rFonts w:cs="Arial"/>
          <w:bCs/>
          <w:sz w:val="22"/>
          <w:szCs w:val="22"/>
        </w:rPr>
        <w:t xml:space="preserve">Kindernevendienst: </w:t>
      </w:r>
      <w:r w:rsidR="00F8064A" w:rsidRPr="00F8064A">
        <w:rPr>
          <w:rFonts w:cs="Arial"/>
          <w:bCs/>
          <w:sz w:val="22"/>
          <w:szCs w:val="22"/>
        </w:rPr>
        <w:t>geen i.v.m. Kliederkerk 11.00 uur Erica</w:t>
      </w:r>
    </w:p>
    <w:p w14:paraId="62C9DE0E" w14:textId="612004BF" w:rsidR="002613EA" w:rsidRPr="0036095A" w:rsidRDefault="002613EA" w:rsidP="00B17BF9">
      <w:pPr>
        <w:rPr>
          <w:rFonts w:cs="Arial"/>
          <w:bCs/>
          <w:sz w:val="22"/>
          <w:szCs w:val="22"/>
        </w:rPr>
      </w:pPr>
      <w:r w:rsidRPr="0036095A">
        <w:rPr>
          <w:rFonts w:cs="Arial"/>
          <w:bCs/>
          <w:sz w:val="22"/>
          <w:szCs w:val="22"/>
        </w:rPr>
        <w:t xml:space="preserve">Kinderoppas: </w:t>
      </w:r>
      <w:r w:rsidR="0036095A">
        <w:rPr>
          <w:rFonts w:cs="Arial"/>
          <w:bCs/>
          <w:sz w:val="22"/>
          <w:szCs w:val="22"/>
        </w:rPr>
        <w:t>C</w:t>
      </w:r>
      <w:r w:rsidR="00F8064A">
        <w:rPr>
          <w:rFonts w:cs="Arial"/>
          <w:bCs/>
          <w:sz w:val="22"/>
          <w:szCs w:val="22"/>
        </w:rPr>
        <w:t>orry Baan</w:t>
      </w:r>
    </w:p>
    <w:p w14:paraId="603FF2A2" w14:textId="758B7D9C" w:rsidR="00673778" w:rsidRPr="0042288F" w:rsidRDefault="007C52BF" w:rsidP="00673778">
      <w:pPr>
        <w:rPr>
          <w:rFonts w:cs="Arial"/>
          <w:bCs/>
          <w:sz w:val="22"/>
          <w:szCs w:val="22"/>
        </w:rPr>
      </w:pPr>
      <w:r w:rsidRPr="0042288F">
        <w:rPr>
          <w:rFonts w:cs="Arial"/>
          <w:bCs/>
          <w:sz w:val="22"/>
          <w:szCs w:val="22"/>
        </w:rPr>
        <w:t>Beamer</w:t>
      </w:r>
      <w:r w:rsidR="007076AB" w:rsidRPr="0042288F">
        <w:rPr>
          <w:rFonts w:cs="Arial"/>
          <w:bCs/>
          <w:sz w:val="22"/>
          <w:szCs w:val="22"/>
        </w:rPr>
        <w:t>/Video</w:t>
      </w:r>
      <w:r w:rsidR="00D2051C" w:rsidRPr="0042288F">
        <w:rPr>
          <w:rFonts w:cs="Arial"/>
          <w:bCs/>
          <w:sz w:val="22"/>
          <w:szCs w:val="22"/>
        </w:rPr>
        <w:t>:</w:t>
      </w:r>
      <w:r w:rsidR="00673778" w:rsidRPr="0042288F">
        <w:rPr>
          <w:rFonts w:cs="Arial"/>
          <w:bCs/>
          <w:sz w:val="22"/>
          <w:szCs w:val="22"/>
        </w:rPr>
        <w:t xml:space="preserve"> </w:t>
      </w:r>
      <w:r w:rsidR="0042288F" w:rsidRPr="0042288F">
        <w:rPr>
          <w:rFonts w:cs="Arial"/>
          <w:bCs/>
          <w:sz w:val="22"/>
          <w:szCs w:val="22"/>
        </w:rPr>
        <w:t>Peter Vermaas</w:t>
      </w:r>
    </w:p>
    <w:p w14:paraId="18172E00" w14:textId="7275DB71" w:rsidR="00B6108A" w:rsidRPr="0042288F" w:rsidRDefault="007076AB" w:rsidP="007076AB">
      <w:pPr>
        <w:rPr>
          <w:rFonts w:cs="Arial"/>
          <w:bCs/>
          <w:sz w:val="22"/>
          <w:szCs w:val="22"/>
        </w:rPr>
      </w:pPr>
      <w:r w:rsidRPr="0042288F">
        <w:rPr>
          <w:rFonts w:cs="Arial"/>
          <w:bCs/>
          <w:sz w:val="22"/>
          <w:szCs w:val="22"/>
        </w:rPr>
        <w:t>Camera</w:t>
      </w:r>
      <w:r w:rsidR="00D2051C" w:rsidRPr="0042288F">
        <w:rPr>
          <w:rFonts w:cs="Arial"/>
          <w:bCs/>
          <w:sz w:val="22"/>
          <w:szCs w:val="22"/>
        </w:rPr>
        <w:t xml:space="preserve">: </w:t>
      </w:r>
      <w:r w:rsidR="0042288F" w:rsidRPr="0042288F">
        <w:rPr>
          <w:rFonts w:cs="Arial"/>
          <w:bCs/>
          <w:sz w:val="22"/>
          <w:szCs w:val="22"/>
        </w:rPr>
        <w:t>Ja</w:t>
      </w:r>
      <w:r w:rsidR="0042288F">
        <w:rPr>
          <w:rFonts w:cs="Arial"/>
          <w:bCs/>
          <w:sz w:val="22"/>
          <w:szCs w:val="22"/>
        </w:rPr>
        <w:t>n Mennik</w:t>
      </w:r>
    </w:p>
    <w:p w14:paraId="4477C05E" w14:textId="5CC701CF" w:rsidR="00421243" w:rsidRPr="00B11F93" w:rsidRDefault="00421243" w:rsidP="008D2F85">
      <w:pPr>
        <w:pBdr>
          <w:bottom w:val="single" w:sz="6" w:space="1" w:color="auto"/>
        </w:pBdr>
        <w:rPr>
          <w:rFonts w:cs="Arial"/>
          <w:bCs/>
          <w:sz w:val="22"/>
          <w:szCs w:val="22"/>
        </w:rPr>
      </w:pPr>
      <w:r>
        <w:rPr>
          <w:rFonts w:cs="Arial"/>
          <w:bCs/>
          <w:sz w:val="22"/>
          <w:szCs w:val="22"/>
        </w:rPr>
        <w:t xml:space="preserve">Ontvangst: </w:t>
      </w:r>
      <w:r w:rsidR="00C16CC3">
        <w:rPr>
          <w:rFonts w:cs="Arial"/>
          <w:bCs/>
          <w:sz w:val="22"/>
          <w:szCs w:val="22"/>
        </w:rPr>
        <w:t xml:space="preserve">fam. </w:t>
      </w:r>
      <w:r w:rsidR="0042288F">
        <w:rPr>
          <w:rFonts w:cs="Arial"/>
          <w:bCs/>
          <w:sz w:val="22"/>
          <w:szCs w:val="22"/>
        </w:rPr>
        <w:t>Velzing</w:t>
      </w:r>
    </w:p>
    <w:p w14:paraId="209364BC" w14:textId="736C3C0A" w:rsidR="00F74E60" w:rsidRDefault="00F74E60" w:rsidP="008D2F85">
      <w:pPr>
        <w:pBdr>
          <w:bottom w:val="single" w:sz="6" w:space="1" w:color="auto"/>
        </w:pBdr>
        <w:rPr>
          <w:rFonts w:cs="Arial"/>
          <w:bCs/>
          <w:sz w:val="22"/>
          <w:szCs w:val="22"/>
        </w:rPr>
      </w:pPr>
      <w:r w:rsidRPr="008A740C">
        <w:rPr>
          <w:rFonts w:cs="Arial"/>
          <w:bCs/>
          <w:sz w:val="22"/>
          <w:szCs w:val="22"/>
        </w:rPr>
        <w:t xml:space="preserve">Bloemendienst: </w:t>
      </w:r>
      <w:r w:rsidR="006571D7">
        <w:rPr>
          <w:rFonts w:cs="Arial"/>
          <w:bCs/>
          <w:sz w:val="22"/>
          <w:szCs w:val="22"/>
        </w:rPr>
        <w:t xml:space="preserve">fam. </w:t>
      </w:r>
      <w:r w:rsidR="00016196">
        <w:rPr>
          <w:rFonts w:cs="Arial"/>
          <w:bCs/>
          <w:sz w:val="22"/>
          <w:szCs w:val="22"/>
        </w:rPr>
        <w:t>Kreukniet</w:t>
      </w:r>
    </w:p>
    <w:p w14:paraId="065B7667" w14:textId="59AA3DAF" w:rsidR="004E61E6" w:rsidRPr="00B96633" w:rsidRDefault="004E61E6" w:rsidP="008D2F85">
      <w:pPr>
        <w:pBdr>
          <w:bottom w:val="single" w:sz="6" w:space="1" w:color="auto"/>
        </w:pBdr>
        <w:rPr>
          <w:rFonts w:cs="Arial"/>
          <w:bCs/>
          <w:sz w:val="22"/>
          <w:szCs w:val="22"/>
        </w:rPr>
      </w:pPr>
      <w:r>
        <w:rPr>
          <w:rFonts w:cs="Arial"/>
          <w:bCs/>
          <w:sz w:val="22"/>
          <w:szCs w:val="22"/>
        </w:rPr>
        <w:t xml:space="preserve">Inzameling van gaven: </w:t>
      </w:r>
      <w:r w:rsidR="004E5AC5">
        <w:rPr>
          <w:rFonts w:cs="Arial"/>
          <w:bCs/>
          <w:sz w:val="22"/>
          <w:szCs w:val="22"/>
        </w:rPr>
        <w:t xml:space="preserve">Diaconie project </w:t>
      </w:r>
      <w:r w:rsidR="00016196">
        <w:rPr>
          <w:rFonts w:cs="Arial"/>
          <w:bCs/>
          <w:sz w:val="22"/>
          <w:szCs w:val="22"/>
        </w:rPr>
        <w:t xml:space="preserve">JOP, </w:t>
      </w:r>
      <w:r w:rsidR="00D2051C">
        <w:rPr>
          <w:rFonts w:cs="Arial"/>
          <w:bCs/>
          <w:sz w:val="22"/>
          <w:szCs w:val="22"/>
        </w:rPr>
        <w:t>Kerk en gebouwen</w:t>
      </w:r>
    </w:p>
    <w:p w14:paraId="130F9699" w14:textId="1ED49FCB" w:rsidR="00972CB1" w:rsidRPr="00F56CE7" w:rsidRDefault="00972CB1" w:rsidP="00AA5111">
      <w:pPr>
        <w:rPr>
          <w:sz w:val="22"/>
          <w:szCs w:val="22"/>
        </w:rPr>
      </w:pPr>
      <w:r w:rsidRPr="00F56CE7">
        <w:rPr>
          <w:sz w:val="22"/>
          <w:szCs w:val="22"/>
        </w:rPr>
        <w:t>Welkom</w:t>
      </w:r>
    </w:p>
    <w:p w14:paraId="4E4F4A87" w14:textId="096B84D2" w:rsidR="00972CB1" w:rsidRPr="00F56CE7" w:rsidRDefault="00972CB1" w:rsidP="00972CB1">
      <w:pPr>
        <w:rPr>
          <w:sz w:val="22"/>
          <w:szCs w:val="22"/>
        </w:rPr>
      </w:pPr>
      <w:r w:rsidRPr="00F56CE7">
        <w:rPr>
          <w:sz w:val="22"/>
          <w:szCs w:val="22"/>
        </w:rPr>
        <w:t>Intochtslied: Ps. 24: 4, 5</w:t>
      </w:r>
    </w:p>
    <w:p w14:paraId="345D07E0" w14:textId="77777777" w:rsidR="00972CB1" w:rsidRPr="00F56CE7" w:rsidRDefault="00972CB1" w:rsidP="00972CB1">
      <w:pPr>
        <w:rPr>
          <w:sz w:val="22"/>
          <w:szCs w:val="22"/>
        </w:rPr>
      </w:pPr>
      <w:r w:rsidRPr="00F56CE7">
        <w:rPr>
          <w:sz w:val="22"/>
          <w:szCs w:val="22"/>
        </w:rPr>
        <w:t>Stil gebed.</w:t>
      </w:r>
    </w:p>
    <w:p w14:paraId="7502F3DF" w14:textId="2DAC007C" w:rsidR="00972CB1" w:rsidRPr="00F56CE7" w:rsidRDefault="00972CB1" w:rsidP="00972CB1">
      <w:pPr>
        <w:rPr>
          <w:sz w:val="22"/>
          <w:szCs w:val="22"/>
        </w:rPr>
      </w:pPr>
      <w:r w:rsidRPr="00F56CE7">
        <w:rPr>
          <w:sz w:val="22"/>
          <w:szCs w:val="22"/>
        </w:rPr>
        <w:t>Aanvangswoord en Groet</w:t>
      </w:r>
    </w:p>
    <w:p w14:paraId="39D92ABA" w14:textId="3A9B6AEA" w:rsidR="00972CB1" w:rsidRPr="00F56CE7" w:rsidRDefault="00972CB1" w:rsidP="00972CB1">
      <w:pPr>
        <w:rPr>
          <w:sz w:val="22"/>
          <w:szCs w:val="22"/>
        </w:rPr>
      </w:pPr>
      <w:r w:rsidRPr="00F56CE7">
        <w:rPr>
          <w:sz w:val="22"/>
          <w:szCs w:val="22"/>
        </w:rPr>
        <w:t xml:space="preserve">Gebed </w:t>
      </w:r>
    </w:p>
    <w:p w14:paraId="18357017" w14:textId="776172FD" w:rsidR="00972CB1" w:rsidRPr="00F56CE7" w:rsidRDefault="00972CB1" w:rsidP="00972CB1">
      <w:pPr>
        <w:rPr>
          <w:sz w:val="22"/>
          <w:szCs w:val="22"/>
        </w:rPr>
      </w:pPr>
      <w:r w:rsidRPr="00F56CE7">
        <w:rPr>
          <w:sz w:val="22"/>
          <w:szCs w:val="22"/>
        </w:rPr>
        <w:t>Leefregel</w:t>
      </w:r>
    </w:p>
    <w:p w14:paraId="5B247E70" w14:textId="708547E6" w:rsidR="00972CB1" w:rsidRPr="00F56CE7" w:rsidRDefault="00972CB1" w:rsidP="00972CB1">
      <w:pPr>
        <w:rPr>
          <w:color w:val="000000"/>
          <w:sz w:val="22"/>
          <w:szCs w:val="22"/>
        </w:rPr>
      </w:pPr>
      <w:r w:rsidRPr="00F56CE7">
        <w:rPr>
          <w:color w:val="000000"/>
          <w:sz w:val="22"/>
          <w:szCs w:val="22"/>
        </w:rPr>
        <w:t>Lied 909:  1, 2  Wat God doet dat is welgedaan….</w:t>
      </w:r>
    </w:p>
    <w:p w14:paraId="5F66E027" w14:textId="4424234A" w:rsidR="00972CB1" w:rsidRPr="00F56CE7" w:rsidRDefault="00972CB1" w:rsidP="00972CB1">
      <w:pPr>
        <w:rPr>
          <w:sz w:val="22"/>
          <w:szCs w:val="22"/>
        </w:rPr>
      </w:pPr>
      <w:r w:rsidRPr="00F56CE7">
        <w:rPr>
          <w:sz w:val="22"/>
          <w:szCs w:val="22"/>
        </w:rPr>
        <w:t>Gebed om verlichting met de H. Geest</w:t>
      </w:r>
    </w:p>
    <w:p w14:paraId="745C6C1B" w14:textId="4BFBABBA" w:rsidR="00972CB1" w:rsidRPr="00BA0FA9" w:rsidRDefault="00972CB1" w:rsidP="00972CB1">
      <w:pPr>
        <w:rPr>
          <w:sz w:val="22"/>
          <w:szCs w:val="22"/>
        </w:rPr>
      </w:pPr>
      <w:r w:rsidRPr="00BA0FA9">
        <w:rPr>
          <w:sz w:val="22"/>
          <w:szCs w:val="22"/>
        </w:rPr>
        <w:t>Schriftlezing:  Joh 12: 12 - 24</w:t>
      </w:r>
    </w:p>
    <w:p w14:paraId="2405D041" w14:textId="27F7DF87" w:rsidR="00972CB1" w:rsidRPr="00BA0FA9" w:rsidRDefault="00972CB1" w:rsidP="00972CB1">
      <w:pPr>
        <w:rPr>
          <w:sz w:val="22"/>
          <w:szCs w:val="22"/>
        </w:rPr>
      </w:pPr>
      <w:r w:rsidRPr="00BA0FA9">
        <w:rPr>
          <w:sz w:val="22"/>
          <w:szCs w:val="22"/>
        </w:rPr>
        <w:t>Zingen:  Lied 435: 1, 2, ,4  Hef op uw hoofden, poorten wijd</w:t>
      </w:r>
    </w:p>
    <w:p w14:paraId="0F398630" w14:textId="6EFDC468" w:rsidR="00972CB1" w:rsidRPr="00BA0FA9" w:rsidRDefault="00972CB1" w:rsidP="00972CB1">
      <w:pPr>
        <w:rPr>
          <w:sz w:val="22"/>
          <w:szCs w:val="22"/>
        </w:rPr>
      </w:pPr>
      <w:r w:rsidRPr="00BA0FA9">
        <w:rPr>
          <w:sz w:val="22"/>
          <w:szCs w:val="22"/>
        </w:rPr>
        <w:t>Verkondiging</w:t>
      </w:r>
    </w:p>
    <w:p w14:paraId="4BFDC54F" w14:textId="77845159" w:rsidR="00972CB1" w:rsidRPr="00BA0FA9" w:rsidRDefault="00972CB1" w:rsidP="00972CB1">
      <w:pPr>
        <w:rPr>
          <w:sz w:val="22"/>
          <w:szCs w:val="22"/>
        </w:rPr>
      </w:pPr>
      <w:r w:rsidRPr="00BA0FA9">
        <w:rPr>
          <w:sz w:val="22"/>
          <w:szCs w:val="22"/>
        </w:rPr>
        <w:t>Zingen:  Lied 550: 1, 2, 3 (= alle drie) Verheug u, gij dochter van Sion</w:t>
      </w:r>
    </w:p>
    <w:p w14:paraId="1C23C5BB" w14:textId="48D156FC" w:rsidR="00972CB1" w:rsidRPr="00BA0FA9" w:rsidRDefault="00972CB1" w:rsidP="00972CB1">
      <w:pPr>
        <w:rPr>
          <w:sz w:val="22"/>
          <w:szCs w:val="22"/>
        </w:rPr>
      </w:pPr>
      <w:r w:rsidRPr="00BA0FA9">
        <w:rPr>
          <w:sz w:val="22"/>
          <w:szCs w:val="22"/>
        </w:rPr>
        <w:t>Mededeling overlijden dhr</w:t>
      </w:r>
      <w:r w:rsidR="002956E4">
        <w:rPr>
          <w:sz w:val="22"/>
          <w:szCs w:val="22"/>
        </w:rPr>
        <w:t>.</w:t>
      </w:r>
      <w:r w:rsidRPr="00BA0FA9">
        <w:rPr>
          <w:sz w:val="22"/>
          <w:szCs w:val="22"/>
        </w:rPr>
        <w:t xml:space="preserve"> Ab Kruit</w:t>
      </w:r>
    </w:p>
    <w:p w14:paraId="236559C6" w14:textId="77777777" w:rsidR="00972CB1" w:rsidRPr="00BA0FA9" w:rsidRDefault="00972CB1" w:rsidP="00972CB1">
      <w:pPr>
        <w:rPr>
          <w:sz w:val="22"/>
          <w:szCs w:val="22"/>
        </w:rPr>
      </w:pPr>
      <w:r w:rsidRPr="00BA0FA9">
        <w:rPr>
          <w:sz w:val="22"/>
          <w:szCs w:val="22"/>
        </w:rPr>
        <w:t>Gemeente verzoeken te gaan staan</w:t>
      </w:r>
    </w:p>
    <w:p w14:paraId="0231B54F" w14:textId="77777777" w:rsidR="00972CB1" w:rsidRPr="00BA0FA9" w:rsidRDefault="00972CB1" w:rsidP="00972CB1">
      <w:pPr>
        <w:rPr>
          <w:sz w:val="22"/>
          <w:szCs w:val="22"/>
        </w:rPr>
      </w:pPr>
      <w:r w:rsidRPr="00BA0FA9">
        <w:rPr>
          <w:sz w:val="22"/>
          <w:szCs w:val="22"/>
        </w:rPr>
        <w:t>Gedachtenis… stilte..</w:t>
      </w:r>
    </w:p>
    <w:p w14:paraId="5EC5A3E2" w14:textId="77777777" w:rsidR="00D15726" w:rsidRDefault="00D15726" w:rsidP="00452D02">
      <w:pPr>
        <w:rPr>
          <w:sz w:val="22"/>
          <w:szCs w:val="22"/>
        </w:rPr>
      </w:pPr>
    </w:p>
    <w:p w14:paraId="131F6C64" w14:textId="62B54284" w:rsidR="00452D02" w:rsidRPr="00BA0FA9" w:rsidRDefault="002956E4" w:rsidP="00452D02">
      <w:pPr>
        <w:rPr>
          <w:sz w:val="22"/>
          <w:szCs w:val="22"/>
        </w:rPr>
      </w:pPr>
      <w:r w:rsidRPr="002956E4">
        <w:rPr>
          <w:sz w:val="22"/>
          <w:szCs w:val="22"/>
        </w:rPr>
        <w:t xml:space="preserve">Staande </w:t>
      </w:r>
      <w:r w:rsidR="00972CB1" w:rsidRPr="002956E4">
        <w:rPr>
          <w:sz w:val="22"/>
          <w:szCs w:val="22"/>
        </w:rPr>
        <w:t>Zingen:</w:t>
      </w:r>
      <w:r w:rsidR="00452D02" w:rsidRPr="00BA0FA9">
        <w:rPr>
          <w:b/>
          <w:bCs/>
          <w:sz w:val="22"/>
          <w:szCs w:val="22"/>
        </w:rPr>
        <w:t xml:space="preserve"> </w:t>
      </w:r>
      <w:r w:rsidR="00452D02" w:rsidRPr="00BA0FA9">
        <w:rPr>
          <w:sz w:val="22"/>
          <w:szCs w:val="22"/>
        </w:rPr>
        <w:t>(Oude Liedboek 429:1)</w:t>
      </w:r>
    </w:p>
    <w:p w14:paraId="480549E7" w14:textId="73DC921D" w:rsidR="00972CB1" w:rsidRPr="00BA0FA9" w:rsidRDefault="00FC1BC0" w:rsidP="00972CB1">
      <w:pPr>
        <w:rPr>
          <w:sz w:val="22"/>
          <w:szCs w:val="22"/>
        </w:rPr>
      </w:pPr>
      <w:r w:rsidRPr="00BA0FA9">
        <w:rPr>
          <w:sz w:val="22"/>
          <w:szCs w:val="22"/>
        </w:rPr>
        <w:t>W</w:t>
      </w:r>
      <w:r w:rsidR="00452D02" w:rsidRPr="00BA0FA9">
        <w:rPr>
          <w:sz w:val="22"/>
          <w:szCs w:val="22"/>
        </w:rPr>
        <w:t>ie maar de goede God laat zorgen</w:t>
      </w:r>
    </w:p>
    <w:p w14:paraId="28A4D14C" w14:textId="63D859CB" w:rsidR="00452D02" w:rsidRPr="00BA0FA9" w:rsidRDefault="005E3A1D" w:rsidP="00972CB1">
      <w:pPr>
        <w:rPr>
          <w:sz w:val="22"/>
          <w:szCs w:val="22"/>
        </w:rPr>
      </w:pPr>
      <w:r w:rsidRPr="00BA0FA9">
        <w:rPr>
          <w:sz w:val="22"/>
          <w:szCs w:val="22"/>
        </w:rPr>
        <w:t>e</w:t>
      </w:r>
      <w:r w:rsidR="00452D02" w:rsidRPr="00BA0FA9">
        <w:rPr>
          <w:sz w:val="22"/>
          <w:szCs w:val="22"/>
        </w:rPr>
        <w:t>n op Hem hoopt in ’t bangst gevaar</w:t>
      </w:r>
      <w:r w:rsidRPr="00BA0FA9">
        <w:rPr>
          <w:sz w:val="22"/>
          <w:szCs w:val="22"/>
        </w:rPr>
        <w:t>,</w:t>
      </w:r>
    </w:p>
    <w:p w14:paraId="61D40A44" w14:textId="019FC569" w:rsidR="005E3A1D" w:rsidRPr="00BA0FA9" w:rsidRDefault="005E3A1D" w:rsidP="00972CB1">
      <w:pPr>
        <w:rPr>
          <w:sz w:val="22"/>
          <w:szCs w:val="22"/>
        </w:rPr>
      </w:pPr>
      <w:r w:rsidRPr="00BA0FA9">
        <w:rPr>
          <w:sz w:val="22"/>
          <w:szCs w:val="22"/>
        </w:rPr>
        <w:t>is bij Hem veilig en geborgen,</w:t>
      </w:r>
    </w:p>
    <w:p w14:paraId="04AE9F7E" w14:textId="2CF58BDA" w:rsidR="005E3A1D" w:rsidRPr="00BA0FA9" w:rsidRDefault="005E3A1D" w:rsidP="00972CB1">
      <w:pPr>
        <w:rPr>
          <w:sz w:val="22"/>
          <w:szCs w:val="22"/>
        </w:rPr>
      </w:pPr>
      <w:r w:rsidRPr="00BA0FA9">
        <w:rPr>
          <w:sz w:val="22"/>
          <w:szCs w:val="22"/>
        </w:rPr>
        <w:t>die redt Hij god-lijk wonderbaar:</w:t>
      </w:r>
    </w:p>
    <w:p w14:paraId="182B7D44" w14:textId="7F6FE550" w:rsidR="005E3A1D" w:rsidRPr="00BA0FA9" w:rsidRDefault="005E3A1D" w:rsidP="00972CB1">
      <w:pPr>
        <w:rPr>
          <w:sz w:val="22"/>
          <w:szCs w:val="22"/>
        </w:rPr>
      </w:pPr>
      <w:r w:rsidRPr="00BA0FA9">
        <w:rPr>
          <w:sz w:val="22"/>
          <w:szCs w:val="22"/>
        </w:rPr>
        <w:t>wie op de hoge God vertrouwt,</w:t>
      </w:r>
    </w:p>
    <w:p w14:paraId="243CE2F0" w14:textId="2C60BCB8" w:rsidR="005E3A1D" w:rsidRPr="00BA0FA9" w:rsidRDefault="005E3A1D" w:rsidP="00972CB1">
      <w:pPr>
        <w:rPr>
          <w:sz w:val="22"/>
          <w:szCs w:val="22"/>
        </w:rPr>
      </w:pPr>
      <w:r w:rsidRPr="00BA0FA9">
        <w:rPr>
          <w:sz w:val="22"/>
          <w:szCs w:val="22"/>
        </w:rPr>
        <w:t>heeft zeker op geen zand gebouwd.</w:t>
      </w:r>
    </w:p>
    <w:p w14:paraId="163FD6FD" w14:textId="77777777" w:rsidR="00FC1BC0" w:rsidRPr="00BA0FA9" w:rsidRDefault="00FC1BC0" w:rsidP="00972CB1">
      <w:pPr>
        <w:rPr>
          <w:sz w:val="22"/>
          <w:szCs w:val="22"/>
        </w:rPr>
      </w:pPr>
    </w:p>
    <w:p w14:paraId="78151639" w14:textId="2A275F95" w:rsidR="00FC1BC0" w:rsidRPr="00BA0FA9" w:rsidRDefault="00972CB1" w:rsidP="00972CB1">
      <w:pPr>
        <w:rPr>
          <w:sz w:val="22"/>
          <w:szCs w:val="22"/>
        </w:rPr>
      </w:pPr>
      <w:r w:rsidRPr="00BA0FA9">
        <w:rPr>
          <w:sz w:val="22"/>
          <w:szCs w:val="22"/>
        </w:rPr>
        <w:t xml:space="preserve">Gebeden </w:t>
      </w:r>
    </w:p>
    <w:p w14:paraId="261732FE" w14:textId="2789E23A" w:rsidR="00FC1BC0" w:rsidRPr="00BA0FA9" w:rsidRDefault="00FC1BC0" w:rsidP="00972CB1">
      <w:pPr>
        <w:rPr>
          <w:b/>
          <w:bCs/>
          <w:sz w:val="22"/>
          <w:szCs w:val="22"/>
        </w:rPr>
      </w:pPr>
      <w:r w:rsidRPr="00BA0FA9">
        <w:rPr>
          <w:sz w:val="22"/>
          <w:szCs w:val="22"/>
        </w:rPr>
        <w:t xml:space="preserve">Kinderen komen terug in de kerk </w:t>
      </w:r>
    </w:p>
    <w:p w14:paraId="0FC878C0" w14:textId="5C0286E3" w:rsidR="00972CB1" w:rsidRPr="00BA0FA9" w:rsidRDefault="00972CB1" w:rsidP="00972CB1">
      <w:pPr>
        <w:rPr>
          <w:b/>
          <w:bCs/>
          <w:sz w:val="22"/>
          <w:szCs w:val="22"/>
        </w:rPr>
      </w:pPr>
      <w:r w:rsidRPr="00BA0FA9">
        <w:rPr>
          <w:sz w:val="22"/>
          <w:szCs w:val="22"/>
        </w:rPr>
        <w:t>Inzameling van  de gaven</w:t>
      </w:r>
      <w:r w:rsidR="00FC1BC0" w:rsidRPr="00BA0FA9">
        <w:rPr>
          <w:sz w:val="22"/>
          <w:szCs w:val="22"/>
        </w:rPr>
        <w:t xml:space="preserve"> bij de uitgang</w:t>
      </w:r>
    </w:p>
    <w:p w14:paraId="0EDB4715" w14:textId="7A251CF4" w:rsidR="00972CB1" w:rsidRPr="00BA0FA9" w:rsidRDefault="00972CB1" w:rsidP="00FC1BC0">
      <w:pPr>
        <w:rPr>
          <w:sz w:val="22"/>
          <w:szCs w:val="22"/>
        </w:rPr>
      </w:pPr>
      <w:r w:rsidRPr="00BA0FA9">
        <w:rPr>
          <w:sz w:val="22"/>
          <w:szCs w:val="22"/>
        </w:rPr>
        <w:t>Slotlied: lied 556: 1, 2, 5 alles wat over ons geschreven staat</w:t>
      </w:r>
    </w:p>
    <w:p w14:paraId="4F6ADF51" w14:textId="48D16577" w:rsidR="00972CB1" w:rsidRPr="00BA0FA9" w:rsidRDefault="00972CB1" w:rsidP="00972CB1">
      <w:pPr>
        <w:rPr>
          <w:sz w:val="22"/>
          <w:szCs w:val="22"/>
        </w:rPr>
      </w:pPr>
      <w:r w:rsidRPr="00BA0FA9">
        <w:rPr>
          <w:sz w:val="22"/>
          <w:szCs w:val="22"/>
        </w:rPr>
        <w:t>Zegen</w:t>
      </w:r>
    </w:p>
    <w:p w14:paraId="520612C5" w14:textId="77777777" w:rsidR="00972CB1" w:rsidRPr="00BA0FA9" w:rsidRDefault="00972CB1" w:rsidP="00972CB1">
      <w:pPr>
        <w:rPr>
          <w:rFonts w:ascii="Calibri" w:hAnsi="Calibri" w:cs="Calibri"/>
          <w:sz w:val="22"/>
          <w:szCs w:val="22"/>
          <w:lang w:eastAsia="en-US"/>
        </w:rPr>
      </w:pPr>
    </w:p>
    <w:p w14:paraId="3D44DE21" w14:textId="77777777" w:rsidR="00BA0FA9" w:rsidRPr="00BA0FA9" w:rsidRDefault="00BA0FA9" w:rsidP="00BA0FA9">
      <w:pPr>
        <w:rPr>
          <w:rFonts w:asciiTheme="minorHAnsi" w:hAnsiTheme="minorHAnsi" w:cstheme="minorHAnsi"/>
          <w:sz w:val="22"/>
          <w:szCs w:val="22"/>
        </w:rPr>
      </w:pPr>
      <w:r w:rsidRPr="00BA0FA9">
        <w:rPr>
          <w:rFonts w:cstheme="minorHAnsi"/>
          <w:sz w:val="22"/>
          <w:szCs w:val="22"/>
        </w:rPr>
        <w:t>Beste gemeenteleden,</w:t>
      </w:r>
    </w:p>
    <w:p w14:paraId="160A6B50" w14:textId="77777777" w:rsidR="00BA0FA9" w:rsidRPr="00BA0FA9" w:rsidRDefault="00BA0FA9" w:rsidP="00BA0FA9">
      <w:pPr>
        <w:rPr>
          <w:rFonts w:cstheme="minorHAnsi"/>
          <w:sz w:val="22"/>
          <w:szCs w:val="22"/>
        </w:rPr>
      </w:pPr>
      <w:r w:rsidRPr="00BA0FA9">
        <w:rPr>
          <w:rFonts w:cstheme="minorHAnsi"/>
          <w:sz w:val="22"/>
          <w:szCs w:val="22"/>
        </w:rPr>
        <w:t>Op deze Nieuwsbrief vindt u in de 40-dagentijd iedere week een korte meditatie van één van de voorgangers van Kerken met Vaart, ter voorbereiding op Pasen. Het is tevens de laatste zondag in de 40-dagentijd: Palmzondag. We gaan de Stille Week in waarin we toeleven naar de diensten van de Paascyclus. Ik hoop u daar te ontmoeten. Het is mooi om alle diensten mee te maken en zo samen het lijden, sterven en opstaan van onze Heer mee te maken.</w:t>
      </w:r>
    </w:p>
    <w:p w14:paraId="28C38EF1" w14:textId="77777777" w:rsidR="00BA0FA9" w:rsidRPr="00BA0FA9" w:rsidRDefault="00BA0FA9" w:rsidP="00BA0FA9">
      <w:pPr>
        <w:rPr>
          <w:rFonts w:cstheme="minorHAnsi"/>
          <w:sz w:val="22"/>
          <w:szCs w:val="22"/>
        </w:rPr>
      </w:pPr>
      <w:r w:rsidRPr="00BA0FA9">
        <w:rPr>
          <w:rFonts w:cstheme="minorHAnsi"/>
          <w:sz w:val="22"/>
          <w:szCs w:val="22"/>
        </w:rPr>
        <w:t>Op deze Palmzondag kunnen de kinderen en hun ouders en ieder ander die dat wil, aanwezig zijn bij de Kliederkerk in het Kruispunt in Erica, aanvang 11.00 uur. Daar gaan de kinderen een Palmpasenstok maken, met aansluitend samen eten.</w:t>
      </w:r>
    </w:p>
    <w:p w14:paraId="714F73D6" w14:textId="77777777" w:rsidR="00BA0FA9" w:rsidRPr="00BA0FA9" w:rsidRDefault="00BA0FA9" w:rsidP="00BA0FA9">
      <w:pPr>
        <w:rPr>
          <w:rFonts w:cstheme="minorHAnsi"/>
          <w:sz w:val="22"/>
          <w:szCs w:val="22"/>
        </w:rPr>
      </w:pPr>
      <w:r w:rsidRPr="00BA0FA9">
        <w:rPr>
          <w:rFonts w:cstheme="minorHAnsi"/>
          <w:sz w:val="22"/>
          <w:szCs w:val="22"/>
        </w:rPr>
        <w:t xml:space="preserve">Maandag is er </w:t>
      </w:r>
      <w:r w:rsidRPr="00BA0FA9">
        <w:rPr>
          <w:rFonts w:cstheme="minorHAnsi"/>
          <w:b/>
          <w:bCs/>
          <w:sz w:val="22"/>
          <w:szCs w:val="22"/>
        </w:rPr>
        <w:t>geen</w:t>
      </w:r>
      <w:r w:rsidRPr="00BA0FA9">
        <w:rPr>
          <w:rFonts w:cstheme="minorHAnsi"/>
          <w:sz w:val="22"/>
          <w:szCs w:val="22"/>
        </w:rPr>
        <w:t xml:space="preserve"> spreekuur.</w:t>
      </w:r>
    </w:p>
    <w:p w14:paraId="101BD31A" w14:textId="77777777" w:rsidR="00BA0FA9" w:rsidRPr="00BA0FA9" w:rsidRDefault="00BA0FA9" w:rsidP="00BA0FA9">
      <w:pPr>
        <w:rPr>
          <w:rFonts w:cstheme="minorHAnsi"/>
          <w:sz w:val="22"/>
          <w:szCs w:val="22"/>
        </w:rPr>
      </w:pPr>
      <w:r w:rsidRPr="00BA0FA9">
        <w:rPr>
          <w:rFonts w:cstheme="minorHAnsi"/>
          <w:sz w:val="22"/>
          <w:szCs w:val="22"/>
        </w:rPr>
        <w:t>Een fijne zondag gewenst en een goede week,</w:t>
      </w:r>
    </w:p>
    <w:p w14:paraId="167E57C0" w14:textId="77777777" w:rsidR="00BA0FA9" w:rsidRPr="00BA0FA9" w:rsidRDefault="00BA0FA9" w:rsidP="00BA0FA9">
      <w:pPr>
        <w:rPr>
          <w:rFonts w:cstheme="minorHAnsi"/>
          <w:sz w:val="22"/>
          <w:szCs w:val="22"/>
        </w:rPr>
      </w:pPr>
      <w:r w:rsidRPr="00BA0FA9">
        <w:rPr>
          <w:rFonts w:cstheme="minorHAnsi"/>
          <w:sz w:val="22"/>
          <w:szCs w:val="22"/>
        </w:rPr>
        <w:t xml:space="preserve">Ds. Elly v.d. Meulen </w:t>
      </w:r>
    </w:p>
    <w:p w14:paraId="054FA12D" w14:textId="77777777" w:rsidR="00972CB1" w:rsidRPr="00BA0FA9" w:rsidRDefault="00972CB1" w:rsidP="00AA5111">
      <w:pPr>
        <w:rPr>
          <w:sz w:val="22"/>
          <w:szCs w:val="22"/>
        </w:rPr>
      </w:pPr>
    </w:p>
    <w:p w14:paraId="69F91233" w14:textId="2C0F579D" w:rsidR="009437B0" w:rsidRPr="00C126F2" w:rsidRDefault="009437B0" w:rsidP="00C126F2">
      <w:pPr>
        <w:rPr>
          <w:rFonts w:cstheme="minorHAnsi"/>
          <w:sz w:val="22"/>
          <w:szCs w:val="22"/>
        </w:rPr>
      </w:pPr>
      <w:r w:rsidRPr="0046697E">
        <w:rPr>
          <w:rFonts w:cs="Arial"/>
          <w:b/>
          <w:bCs/>
          <w:sz w:val="22"/>
          <w:szCs w:val="22"/>
        </w:rPr>
        <w:t>Bloemen</w:t>
      </w:r>
    </w:p>
    <w:p w14:paraId="133C219F" w14:textId="77777777" w:rsidR="009437B0" w:rsidRDefault="009437B0" w:rsidP="009437B0">
      <w:pPr>
        <w:rPr>
          <w:rFonts w:cstheme="minorHAnsi"/>
          <w:sz w:val="22"/>
          <w:szCs w:val="22"/>
        </w:rPr>
      </w:pPr>
      <w:r w:rsidRPr="0046697E">
        <w:rPr>
          <w:rFonts w:cstheme="minorHAnsi"/>
          <w:sz w:val="22"/>
          <w:szCs w:val="22"/>
        </w:rPr>
        <w:t>Deze zondag gaat er namens onze gemeente een bos bloemen naar</w:t>
      </w:r>
      <w:r>
        <w:rPr>
          <w:rFonts w:cstheme="minorHAnsi"/>
          <w:sz w:val="22"/>
          <w:szCs w:val="22"/>
        </w:rPr>
        <w:t xml:space="preserve"> een gemeentelid.</w:t>
      </w:r>
    </w:p>
    <w:p w14:paraId="04E2843E" w14:textId="26354B8D" w:rsidR="009437B0" w:rsidRPr="0046697E" w:rsidRDefault="009437B0" w:rsidP="009437B0">
      <w:pPr>
        <w:rPr>
          <w:rFonts w:cstheme="minorHAnsi"/>
          <w:sz w:val="22"/>
          <w:szCs w:val="22"/>
        </w:rPr>
      </w:pPr>
      <w:r w:rsidRPr="0046697E">
        <w:rPr>
          <w:rFonts w:cstheme="minorHAnsi"/>
          <w:sz w:val="22"/>
          <w:szCs w:val="22"/>
        </w:rPr>
        <w:t xml:space="preserve">Afgelopen zondag zijn de bloemen gebracht </w:t>
      </w:r>
      <w:r w:rsidR="00F84C24">
        <w:rPr>
          <w:rFonts w:cstheme="minorHAnsi"/>
          <w:sz w:val="22"/>
          <w:szCs w:val="22"/>
        </w:rPr>
        <w:t xml:space="preserve">naar </w:t>
      </w:r>
      <w:r w:rsidR="008E57B9">
        <w:rPr>
          <w:rFonts w:cstheme="minorHAnsi"/>
          <w:sz w:val="22"/>
          <w:szCs w:val="22"/>
        </w:rPr>
        <w:t>mw. R. Gunnink-de Jonge</w:t>
      </w:r>
    </w:p>
    <w:p w14:paraId="00F7E9D6" w14:textId="77777777" w:rsidR="009437B0" w:rsidRDefault="009437B0" w:rsidP="009437B0">
      <w:pPr>
        <w:rPr>
          <w:rFonts w:cstheme="minorHAnsi"/>
          <w:b/>
          <w:bCs/>
          <w:sz w:val="22"/>
          <w:szCs w:val="22"/>
        </w:rPr>
      </w:pPr>
    </w:p>
    <w:p w14:paraId="41D269C5" w14:textId="38D38E58" w:rsidR="009437B0" w:rsidRDefault="009437B0" w:rsidP="009437B0">
      <w:pPr>
        <w:rPr>
          <w:rFonts w:cstheme="minorHAnsi"/>
          <w:b/>
          <w:bCs/>
          <w:sz w:val="22"/>
          <w:szCs w:val="22"/>
        </w:rPr>
      </w:pPr>
      <w:r w:rsidRPr="00D44800">
        <w:rPr>
          <w:rFonts w:cstheme="minorHAnsi"/>
          <w:b/>
          <w:bCs/>
          <w:sz w:val="22"/>
          <w:szCs w:val="22"/>
        </w:rPr>
        <w:t>Zieken</w:t>
      </w:r>
    </w:p>
    <w:p w14:paraId="2750BA98" w14:textId="1924489D" w:rsidR="00D92F5D" w:rsidRPr="00D92F5D" w:rsidRDefault="00D92F5D" w:rsidP="00D92F5D">
      <w:pPr>
        <w:rPr>
          <w:rFonts w:ascii="Calibri" w:hAnsi="Calibri"/>
          <w:sz w:val="22"/>
          <w:szCs w:val="22"/>
        </w:rPr>
      </w:pPr>
      <w:r w:rsidRPr="00D92F5D">
        <w:rPr>
          <w:sz w:val="22"/>
          <w:szCs w:val="22"/>
        </w:rPr>
        <w:t xml:space="preserve">Mevr Smit van Oenen is tijdelijk </w:t>
      </w:r>
      <w:r w:rsidR="00E9430F">
        <w:rPr>
          <w:sz w:val="22"/>
          <w:szCs w:val="22"/>
        </w:rPr>
        <w:t>in</w:t>
      </w:r>
      <w:r w:rsidRPr="00D92F5D">
        <w:rPr>
          <w:sz w:val="22"/>
          <w:szCs w:val="22"/>
        </w:rPr>
        <w:t xml:space="preserve"> Weidesteyn</w:t>
      </w:r>
      <w:r w:rsidR="003E0650">
        <w:rPr>
          <w:sz w:val="22"/>
          <w:szCs w:val="22"/>
        </w:rPr>
        <w:t xml:space="preserve">, Dr. G.H. Amshoffweg 4 – 7909 AA </w:t>
      </w:r>
      <w:r w:rsidRPr="00D92F5D">
        <w:rPr>
          <w:sz w:val="22"/>
          <w:szCs w:val="22"/>
        </w:rPr>
        <w:t>Hoogeveen, Afdeling 3, kamer 335.</w:t>
      </w:r>
    </w:p>
    <w:p w14:paraId="7905F865" w14:textId="6F9CFA81" w:rsidR="00D92F5D" w:rsidRPr="00D92F5D" w:rsidRDefault="00D92F5D" w:rsidP="00D92F5D">
      <w:pPr>
        <w:rPr>
          <w:sz w:val="22"/>
          <w:szCs w:val="22"/>
        </w:rPr>
      </w:pPr>
      <w:r w:rsidRPr="00D92F5D">
        <w:rPr>
          <w:sz w:val="22"/>
          <w:szCs w:val="22"/>
        </w:rPr>
        <w:t>Mevr. Lunenborg-Veldman</w:t>
      </w:r>
      <w:r w:rsidR="00115C3B">
        <w:rPr>
          <w:sz w:val="22"/>
          <w:szCs w:val="22"/>
        </w:rPr>
        <w:t>,</w:t>
      </w:r>
      <w:r w:rsidRPr="00D92F5D">
        <w:rPr>
          <w:sz w:val="22"/>
          <w:szCs w:val="22"/>
        </w:rPr>
        <w:t xml:space="preserve"> Ze is</w:t>
      </w:r>
      <w:r w:rsidR="00E9430F">
        <w:rPr>
          <w:sz w:val="22"/>
          <w:szCs w:val="22"/>
        </w:rPr>
        <w:t xml:space="preserve"> bij de </w:t>
      </w:r>
      <w:r w:rsidRPr="00D92F5D">
        <w:rPr>
          <w:sz w:val="22"/>
          <w:szCs w:val="22"/>
        </w:rPr>
        <w:t>fam. H. Vos, Vaart NZ 115</w:t>
      </w:r>
      <w:r w:rsidR="003E0650">
        <w:rPr>
          <w:sz w:val="22"/>
          <w:szCs w:val="22"/>
        </w:rPr>
        <w:t xml:space="preserve"> – 7833 HG Nieuw-Amsterdam</w:t>
      </w:r>
    </w:p>
    <w:p w14:paraId="036FC870" w14:textId="69D2D85B" w:rsidR="009437B0" w:rsidRDefault="009437B0" w:rsidP="009437B0">
      <w:pPr>
        <w:rPr>
          <w:rFonts w:cstheme="minorHAnsi"/>
          <w:sz w:val="22"/>
          <w:szCs w:val="22"/>
        </w:rPr>
      </w:pPr>
      <w:r w:rsidRPr="0046697E">
        <w:rPr>
          <w:rFonts w:cstheme="minorHAnsi"/>
          <w:sz w:val="22"/>
          <w:szCs w:val="22"/>
        </w:rPr>
        <w:t xml:space="preserve"> Laten we in gebed en daad (waar mogelijk) met elkaar meeleven. </w:t>
      </w:r>
    </w:p>
    <w:p w14:paraId="58C30921" w14:textId="4D420A4F" w:rsidR="008A5D4F" w:rsidRDefault="008A5D4F" w:rsidP="009437B0">
      <w:pPr>
        <w:rPr>
          <w:rFonts w:cstheme="minorHAnsi"/>
          <w:sz w:val="22"/>
          <w:szCs w:val="22"/>
        </w:rPr>
      </w:pPr>
    </w:p>
    <w:p w14:paraId="799251F0" w14:textId="3166B51D" w:rsidR="008A5D4F" w:rsidRPr="008A5D4F" w:rsidRDefault="008A5D4F" w:rsidP="009437B0">
      <w:pPr>
        <w:rPr>
          <w:rFonts w:cstheme="minorHAnsi"/>
          <w:b/>
          <w:bCs/>
          <w:sz w:val="22"/>
          <w:szCs w:val="22"/>
        </w:rPr>
      </w:pPr>
      <w:r w:rsidRPr="008A5D4F">
        <w:rPr>
          <w:rFonts w:cstheme="minorHAnsi"/>
          <w:b/>
          <w:bCs/>
          <w:sz w:val="22"/>
          <w:szCs w:val="22"/>
        </w:rPr>
        <w:t>Verzoek van de diaconie</w:t>
      </w:r>
    </w:p>
    <w:p w14:paraId="256EFCB7" w14:textId="5E56827A" w:rsidR="008A5D4F" w:rsidRPr="008A5D4F" w:rsidRDefault="008A5D4F" w:rsidP="008A5D4F">
      <w:pPr>
        <w:rPr>
          <w:rFonts w:ascii="Calibri" w:hAnsi="Calibri"/>
          <w:sz w:val="22"/>
          <w:szCs w:val="22"/>
        </w:rPr>
      </w:pPr>
      <w:r w:rsidRPr="008A5D4F">
        <w:rPr>
          <w:sz w:val="22"/>
          <w:szCs w:val="22"/>
        </w:rPr>
        <w:t>Beste gemeenteleden, </w:t>
      </w:r>
    </w:p>
    <w:p w14:paraId="2DE1CF2D" w14:textId="1597B468" w:rsidR="008A5D4F" w:rsidRPr="008A5D4F" w:rsidRDefault="008A5D4F" w:rsidP="008A5D4F">
      <w:pPr>
        <w:rPr>
          <w:sz w:val="22"/>
          <w:szCs w:val="22"/>
        </w:rPr>
      </w:pPr>
      <w:r w:rsidRPr="008A5D4F">
        <w:rPr>
          <w:sz w:val="22"/>
          <w:szCs w:val="22"/>
        </w:rPr>
        <w:t>U die die deelneemt  aan het Avondmaal, Witte Donderdag 14 april.</w:t>
      </w:r>
    </w:p>
    <w:p w14:paraId="4EF73EAF" w14:textId="6B79236E" w:rsidR="008A5D4F" w:rsidRDefault="008A5D4F" w:rsidP="008A5D4F">
      <w:pPr>
        <w:rPr>
          <w:sz w:val="22"/>
          <w:szCs w:val="22"/>
        </w:rPr>
      </w:pPr>
      <w:r w:rsidRPr="008A5D4F">
        <w:rPr>
          <w:sz w:val="22"/>
          <w:szCs w:val="22"/>
        </w:rPr>
        <w:t>Wilt u dan plaatsnemen in de voorste banken van het midden blok in de kerk?</w:t>
      </w:r>
      <w:r w:rsidR="00BE7A3F">
        <w:rPr>
          <w:sz w:val="22"/>
          <w:szCs w:val="22"/>
        </w:rPr>
        <w:t xml:space="preserve">  Alvast b</w:t>
      </w:r>
      <w:r w:rsidRPr="008A5D4F">
        <w:rPr>
          <w:sz w:val="22"/>
          <w:szCs w:val="22"/>
        </w:rPr>
        <w:t>edankt.</w:t>
      </w:r>
      <w:r w:rsidR="00BE7A3F">
        <w:rPr>
          <w:sz w:val="22"/>
          <w:szCs w:val="22"/>
        </w:rPr>
        <w:t xml:space="preserve">                                     </w:t>
      </w:r>
      <w:r w:rsidRPr="008A5D4F">
        <w:rPr>
          <w:sz w:val="22"/>
          <w:szCs w:val="22"/>
        </w:rPr>
        <w:t>De  Diaconie. </w:t>
      </w:r>
    </w:p>
    <w:p w14:paraId="5C2A6A73" w14:textId="77777777" w:rsidR="00D15726" w:rsidRDefault="00D15726" w:rsidP="008A5D4F">
      <w:pPr>
        <w:rPr>
          <w:b/>
          <w:bCs/>
          <w:sz w:val="22"/>
          <w:szCs w:val="22"/>
        </w:rPr>
      </w:pPr>
    </w:p>
    <w:p w14:paraId="3E21165A" w14:textId="5F2CFE73" w:rsidR="007078C6" w:rsidRDefault="007078C6" w:rsidP="008A5D4F">
      <w:pPr>
        <w:rPr>
          <w:b/>
          <w:bCs/>
          <w:sz w:val="22"/>
          <w:szCs w:val="22"/>
        </w:rPr>
      </w:pPr>
      <w:r w:rsidRPr="007078C6">
        <w:rPr>
          <w:b/>
          <w:bCs/>
          <w:sz w:val="22"/>
          <w:szCs w:val="22"/>
        </w:rPr>
        <w:lastRenderedPageBreak/>
        <w:t>Bericht van overlijden:</w:t>
      </w:r>
    </w:p>
    <w:p w14:paraId="4CF97351" w14:textId="23244F69" w:rsidR="007078C6" w:rsidRDefault="007078C6" w:rsidP="008A5D4F">
      <w:pPr>
        <w:rPr>
          <w:sz w:val="22"/>
          <w:szCs w:val="22"/>
        </w:rPr>
      </w:pPr>
      <w:r>
        <w:rPr>
          <w:sz w:val="22"/>
          <w:szCs w:val="22"/>
        </w:rPr>
        <w:t>Op zondag 3 april is overleden Ab Kruit in de leeftijd van 82 jaar</w:t>
      </w:r>
    </w:p>
    <w:p w14:paraId="0B0E4CD1" w14:textId="1E2C7742" w:rsidR="007078C6" w:rsidRDefault="007078C6" w:rsidP="008A5D4F">
      <w:pPr>
        <w:rPr>
          <w:sz w:val="22"/>
          <w:szCs w:val="22"/>
        </w:rPr>
      </w:pPr>
      <w:r>
        <w:rPr>
          <w:sz w:val="22"/>
          <w:szCs w:val="22"/>
        </w:rPr>
        <w:t>De uitvaart heeft op 9 april in besloten kring plaatsgevonden.</w:t>
      </w:r>
    </w:p>
    <w:p w14:paraId="2AE7EABB" w14:textId="2A267398" w:rsidR="00BE7A3F" w:rsidRPr="007078C6" w:rsidRDefault="00BE7A3F" w:rsidP="008A5D4F">
      <w:pPr>
        <w:rPr>
          <w:sz w:val="22"/>
          <w:szCs w:val="22"/>
        </w:rPr>
      </w:pPr>
      <w:r>
        <w:rPr>
          <w:sz w:val="22"/>
          <w:szCs w:val="22"/>
        </w:rPr>
        <w:t>In het uitvaartcentrum DLE Oeverse Bos in Emmen.</w:t>
      </w:r>
    </w:p>
    <w:p w14:paraId="231E48C5" w14:textId="77777777" w:rsidR="00407654" w:rsidRPr="0046697E" w:rsidRDefault="00407654" w:rsidP="009437B0">
      <w:pPr>
        <w:rPr>
          <w:rFonts w:cstheme="minorHAnsi"/>
          <w:sz w:val="22"/>
          <w:szCs w:val="22"/>
        </w:rPr>
      </w:pPr>
    </w:p>
    <w:bookmarkEnd w:id="0"/>
    <w:p w14:paraId="2F20F42C" w14:textId="155ACA71" w:rsidR="00537599" w:rsidRDefault="00537599" w:rsidP="00D92F5D">
      <w:pPr>
        <w:pStyle w:val="Tekstzonderopmaak"/>
        <w:rPr>
          <w:rFonts w:ascii="Arial" w:hAnsi="Arial" w:cs="Arial"/>
          <w:b/>
          <w:bCs/>
        </w:rPr>
      </w:pPr>
    </w:p>
    <w:p w14:paraId="57150B7E" w14:textId="77777777" w:rsidR="00275F8E" w:rsidRDefault="00275F8E" w:rsidP="00D92F5D">
      <w:pPr>
        <w:pStyle w:val="Tekstzonderopmaak"/>
        <w:rPr>
          <w:rFonts w:ascii="Arial" w:hAnsi="Arial" w:cs="Arial"/>
          <w:b/>
          <w:bCs/>
        </w:rPr>
      </w:pPr>
    </w:p>
    <w:p w14:paraId="52CB9B99" w14:textId="7D906394" w:rsidR="00E64246" w:rsidRPr="002865F9" w:rsidRDefault="00E64246" w:rsidP="00E64246">
      <w:pPr>
        <w:rPr>
          <w:b/>
          <w:bCs/>
        </w:rPr>
      </w:pPr>
      <w:r w:rsidRPr="00E64246">
        <w:rPr>
          <w:noProof/>
        </w:rPr>
        <w:drawing>
          <wp:inline distT="0" distB="0" distL="0" distR="0" wp14:anchorId="098F8816" wp14:editId="626468E4">
            <wp:extent cx="1453329" cy="552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MV (2021_09_02 19_07_47 UT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3522" cy="560126"/>
                    </a:xfrm>
                    <a:prstGeom prst="rect">
                      <a:avLst/>
                    </a:prstGeom>
                  </pic:spPr>
                </pic:pic>
              </a:graphicData>
            </a:graphic>
          </wp:inline>
        </w:drawing>
      </w:r>
      <w:r w:rsidRPr="00E64246">
        <w:tab/>
      </w:r>
      <w:r w:rsidR="002865F9" w:rsidRPr="002865F9">
        <w:rPr>
          <w:b/>
          <w:bCs/>
        </w:rPr>
        <w:t>Kerken met Vaart</w:t>
      </w:r>
    </w:p>
    <w:p w14:paraId="681D2F38" w14:textId="77777777" w:rsidR="00E64246" w:rsidRDefault="00E64246" w:rsidP="00E64246">
      <w:pPr>
        <w:rPr>
          <w:b/>
        </w:rPr>
      </w:pPr>
    </w:p>
    <w:p w14:paraId="1A30B127" w14:textId="77777777" w:rsidR="00910F22" w:rsidRDefault="00910F22" w:rsidP="00910F22">
      <w:pPr>
        <w:rPr>
          <w:b/>
        </w:rPr>
      </w:pPr>
      <w:r w:rsidRPr="00EF29D7">
        <w:rPr>
          <w:b/>
        </w:rPr>
        <w:t xml:space="preserve">Kraanvogels van hoop – </w:t>
      </w:r>
      <w:r>
        <w:rPr>
          <w:b/>
        </w:rPr>
        <w:t>o</w:t>
      </w:r>
      <w:r w:rsidRPr="00EF29D7">
        <w:rPr>
          <w:b/>
        </w:rPr>
        <w:t>p weg naar Pasen 2022</w:t>
      </w:r>
    </w:p>
    <w:p w14:paraId="5908DBDD" w14:textId="548114C8" w:rsidR="00910F22" w:rsidRDefault="00910F22" w:rsidP="00910F22">
      <w:r w:rsidRPr="00677079">
        <w:t>Elke woensdagmorgen van 9.30 tot 11.30 is er in de Eben Haezerkerk</w:t>
      </w:r>
      <w:r>
        <w:t xml:space="preserve">, Langestraat 76 Klazienaveen </w:t>
      </w:r>
      <w:r w:rsidRPr="00677079">
        <w:t>gelegenheid om samen papieren kraanvogels te vouwen</w:t>
      </w:r>
      <w:r>
        <w:t xml:space="preserve">. Daardoor ontstaat een kunstwerk dat in de kerkzaal wordt opgebouwd. Woensdagsmorgens is bij kerk een koffiehoek en kleine kringloop,  en is de kerk open voor bezichtiging, meditatie en bezinning. U kunt de kraanvogels ook meenemen. Voor uzelf, om weg te geven aan anderen in uw omgeving of gemeente. </w:t>
      </w:r>
    </w:p>
    <w:p w14:paraId="789ECC4B" w14:textId="7C318643" w:rsidR="00DC3518" w:rsidRPr="00DC3518" w:rsidRDefault="00DC3518" w:rsidP="00DC3518">
      <w:pPr>
        <w:jc w:val="both"/>
        <w:rPr>
          <w:rFonts w:cs="Arial"/>
          <w:b/>
          <w:bCs/>
          <w:sz w:val="22"/>
          <w:szCs w:val="22"/>
        </w:rPr>
      </w:pPr>
      <w:r w:rsidRPr="00DC3518">
        <w:rPr>
          <w:rFonts w:cs="Arial"/>
          <w:b/>
          <w:bCs/>
          <w:sz w:val="22"/>
          <w:szCs w:val="22"/>
        </w:rPr>
        <w:t>Vergeving.</w:t>
      </w:r>
    </w:p>
    <w:p w14:paraId="7F105A0B" w14:textId="77777777" w:rsidR="00DC3518" w:rsidRPr="00DC3518" w:rsidRDefault="00DC3518" w:rsidP="00DC3518">
      <w:pPr>
        <w:pStyle w:val="Geenafstand"/>
        <w:jc w:val="both"/>
        <w:rPr>
          <w:rFonts w:ascii="Arial" w:hAnsi="Arial" w:cs="Arial"/>
          <w:sz w:val="22"/>
          <w:szCs w:val="22"/>
        </w:rPr>
      </w:pPr>
      <w:r w:rsidRPr="00DC3518">
        <w:rPr>
          <w:rFonts w:ascii="Arial" w:hAnsi="Arial" w:cs="Arial"/>
          <w:sz w:val="22"/>
          <w:szCs w:val="22"/>
        </w:rPr>
        <w:t>Voor mij ligt een zogenaamde ‘boeteboek’.  Rond het  jaar 900 werden die geschreven om gewone pastoors een handleiding te geven in de biechtstoel. Voor elke zonde werd een  vaste straf opgelegd. Bijvoorbeeld: stelen, moord, berovingen, overspel enz.</w:t>
      </w:r>
    </w:p>
    <w:p w14:paraId="315B617E" w14:textId="77777777" w:rsidR="00DC3518" w:rsidRPr="00DC3518" w:rsidRDefault="00DC3518" w:rsidP="00DC3518">
      <w:pPr>
        <w:pStyle w:val="Geenafstand"/>
        <w:jc w:val="both"/>
        <w:rPr>
          <w:rFonts w:ascii="Arial" w:hAnsi="Arial" w:cs="Arial"/>
          <w:sz w:val="22"/>
          <w:szCs w:val="22"/>
        </w:rPr>
      </w:pPr>
      <w:r w:rsidRPr="00DC3518">
        <w:rPr>
          <w:rFonts w:ascii="Arial" w:hAnsi="Arial" w:cs="Arial"/>
          <w:sz w:val="22"/>
          <w:szCs w:val="22"/>
        </w:rPr>
        <w:t>Er werden boetes opgelegd in de vorm van vasten, water en brood voor een lange tijd, maar ook slagen.</w:t>
      </w:r>
    </w:p>
    <w:p w14:paraId="19B7DE3E" w14:textId="77777777" w:rsidR="00DC3518" w:rsidRPr="00DC3518" w:rsidRDefault="00DC3518" w:rsidP="00DC3518">
      <w:pPr>
        <w:pStyle w:val="Geenafstand"/>
        <w:jc w:val="both"/>
        <w:rPr>
          <w:rFonts w:ascii="Arial" w:hAnsi="Arial" w:cs="Arial"/>
          <w:sz w:val="22"/>
          <w:szCs w:val="22"/>
        </w:rPr>
      </w:pPr>
      <w:r w:rsidRPr="00DC3518">
        <w:rPr>
          <w:rFonts w:ascii="Arial" w:hAnsi="Arial" w:cs="Arial"/>
          <w:sz w:val="22"/>
          <w:szCs w:val="22"/>
        </w:rPr>
        <w:t>De straffen ware vooral pedagogisch bedoeld. Het moest je leren een nieuw mens te worden…..</w:t>
      </w:r>
    </w:p>
    <w:p w14:paraId="3DD59E3B" w14:textId="77777777" w:rsidR="00DC3518" w:rsidRPr="00DC3518" w:rsidRDefault="00DC3518" w:rsidP="00DC3518">
      <w:pPr>
        <w:pStyle w:val="Geenafstand"/>
        <w:jc w:val="both"/>
        <w:rPr>
          <w:rFonts w:ascii="Arial" w:hAnsi="Arial" w:cs="Arial"/>
          <w:sz w:val="22"/>
          <w:szCs w:val="22"/>
        </w:rPr>
      </w:pPr>
      <w:r w:rsidRPr="00DC3518">
        <w:rPr>
          <w:rFonts w:ascii="Arial" w:hAnsi="Arial" w:cs="Arial"/>
          <w:sz w:val="22"/>
          <w:szCs w:val="22"/>
        </w:rPr>
        <w:t>Zo probeerde de Kerk de oude Germanen, Saksen, Vikingen en Friezen van wilde wrede strijders tot vredelievende Europeanen te maken. Vooral onder invloed van Karel de Grote werd dit werk voortvarend aangepakt.</w:t>
      </w:r>
    </w:p>
    <w:p w14:paraId="47240FA1" w14:textId="77777777" w:rsidR="00DC3518" w:rsidRPr="00DC3518" w:rsidRDefault="00DC3518" w:rsidP="00DC3518">
      <w:pPr>
        <w:pStyle w:val="Geenafstand"/>
        <w:jc w:val="both"/>
        <w:rPr>
          <w:rFonts w:ascii="Arial" w:hAnsi="Arial" w:cs="Arial"/>
          <w:sz w:val="22"/>
          <w:szCs w:val="22"/>
        </w:rPr>
      </w:pPr>
      <w:r w:rsidRPr="00DC3518">
        <w:rPr>
          <w:rFonts w:ascii="Arial" w:hAnsi="Arial" w:cs="Arial"/>
          <w:sz w:val="22"/>
          <w:szCs w:val="22"/>
        </w:rPr>
        <w:t>Het bijzondere van dit boeteboek is dat het als volgt begint: De eerste vergeving ( die een mens ontvangt ) is degene waarbij we in het water gedoopt  worden, volgens dit woord:  Als iemand niet wedergeboren wordt uit water en de heilige geest,  kan hij het rijk Gods niet zien.  ( Johannes 3 : 5)</w:t>
      </w:r>
    </w:p>
    <w:p w14:paraId="4D78774B" w14:textId="008DFE3B" w:rsidR="00DC3518" w:rsidRPr="00DC3518" w:rsidRDefault="00DC3518" w:rsidP="00DC3518">
      <w:pPr>
        <w:pStyle w:val="Geenafstand"/>
        <w:jc w:val="both"/>
        <w:rPr>
          <w:rFonts w:ascii="Arial" w:hAnsi="Arial" w:cs="Arial"/>
          <w:sz w:val="22"/>
          <w:szCs w:val="22"/>
        </w:rPr>
      </w:pPr>
      <w:r w:rsidRPr="00DC3518">
        <w:rPr>
          <w:rFonts w:ascii="Arial" w:hAnsi="Arial" w:cs="Arial"/>
          <w:sz w:val="22"/>
          <w:szCs w:val="22"/>
        </w:rPr>
        <w:t xml:space="preserve">Er zijn </w:t>
      </w:r>
      <w:r w:rsidR="00C835B0" w:rsidRPr="00DC3518">
        <w:rPr>
          <w:rFonts w:ascii="Arial" w:hAnsi="Arial" w:cs="Arial"/>
          <w:sz w:val="22"/>
          <w:szCs w:val="22"/>
        </w:rPr>
        <w:t>er uiteindelijk</w:t>
      </w:r>
      <w:r w:rsidRPr="00DC3518">
        <w:rPr>
          <w:rFonts w:ascii="Arial" w:hAnsi="Arial" w:cs="Arial"/>
          <w:sz w:val="22"/>
          <w:szCs w:val="22"/>
        </w:rPr>
        <w:t xml:space="preserve"> twaalf</w:t>
      </w:r>
      <w:r w:rsidR="00C835B0">
        <w:rPr>
          <w:rFonts w:ascii="Arial" w:hAnsi="Arial" w:cs="Arial"/>
          <w:sz w:val="22"/>
          <w:szCs w:val="22"/>
        </w:rPr>
        <w:t xml:space="preserve"> </w:t>
      </w:r>
      <w:r w:rsidRPr="00DC3518">
        <w:rPr>
          <w:rFonts w:ascii="Arial" w:hAnsi="Arial" w:cs="Arial"/>
          <w:sz w:val="22"/>
          <w:szCs w:val="22"/>
        </w:rPr>
        <w:t>vergevingen maar de bovengenoemde is de eerste.</w:t>
      </w:r>
    </w:p>
    <w:p w14:paraId="21854FFD" w14:textId="77777777" w:rsidR="00DC3518" w:rsidRPr="00DC3518" w:rsidRDefault="00DC3518" w:rsidP="00DC3518">
      <w:pPr>
        <w:pStyle w:val="Geenafstand"/>
        <w:jc w:val="both"/>
        <w:rPr>
          <w:rFonts w:ascii="Arial" w:hAnsi="Arial" w:cs="Arial"/>
          <w:sz w:val="22"/>
          <w:szCs w:val="22"/>
        </w:rPr>
      </w:pPr>
      <w:r w:rsidRPr="00DC3518">
        <w:rPr>
          <w:rFonts w:ascii="Arial" w:hAnsi="Arial" w:cs="Arial"/>
          <w:sz w:val="22"/>
          <w:szCs w:val="22"/>
        </w:rPr>
        <w:t>Toch heel bijzonder dat dit boeteboek begint die tekst uit het Johannes evangelie .</w:t>
      </w:r>
    </w:p>
    <w:p w14:paraId="125A6B4A" w14:textId="77777777" w:rsidR="00DC3518" w:rsidRPr="00DC3518" w:rsidRDefault="00DC3518" w:rsidP="00DC3518">
      <w:pPr>
        <w:pStyle w:val="Geenafstand"/>
        <w:jc w:val="both"/>
        <w:rPr>
          <w:rFonts w:ascii="Arial" w:hAnsi="Arial" w:cs="Arial"/>
          <w:sz w:val="22"/>
          <w:szCs w:val="22"/>
        </w:rPr>
      </w:pPr>
      <w:r w:rsidRPr="00DC3518">
        <w:rPr>
          <w:rFonts w:ascii="Arial" w:hAnsi="Arial" w:cs="Arial"/>
          <w:sz w:val="22"/>
          <w:szCs w:val="22"/>
        </w:rPr>
        <w:t xml:space="preserve">Ons boeteboek betrekt deze tekst uiteraard op onze doop, die ons plaatst  in het verzoenende rijk van God. Maar die doop is  eenmalig en geschiedt </w:t>
      </w:r>
      <w:r w:rsidRPr="00DC3518">
        <w:rPr>
          <w:rFonts w:ascii="Arial" w:hAnsi="Arial" w:cs="Arial"/>
          <w:sz w:val="22"/>
          <w:szCs w:val="22"/>
        </w:rPr>
        <w:lastRenderedPageBreak/>
        <w:t>bij de meesten op zeer jonge leeftijd, soms zelf op de dag van de geboorte. Daarna komt er nog een lang leven, waarin wij nog vaak vergeving nodig hebben.</w:t>
      </w:r>
    </w:p>
    <w:p w14:paraId="31D2A936" w14:textId="77777777" w:rsidR="00DC3518" w:rsidRPr="00DC3518" w:rsidRDefault="00DC3518" w:rsidP="00DC3518">
      <w:pPr>
        <w:pStyle w:val="Geenafstand"/>
        <w:jc w:val="both"/>
        <w:rPr>
          <w:rFonts w:ascii="Arial" w:hAnsi="Arial" w:cs="Arial"/>
          <w:sz w:val="22"/>
          <w:szCs w:val="22"/>
        </w:rPr>
      </w:pPr>
      <w:r w:rsidRPr="00DC3518">
        <w:rPr>
          <w:rFonts w:ascii="Arial" w:hAnsi="Arial" w:cs="Arial"/>
          <w:sz w:val="22"/>
          <w:szCs w:val="22"/>
        </w:rPr>
        <w:t xml:space="preserve">Van daar die twaalf vergevingen. </w:t>
      </w:r>
    </w:p>
    <w:p w14:paraId="79B24059" w14:textId="77777777" w:rsidR="00DC3518" w:rsidRPr="00DC3518" w:rsidRDefault="00DC3518" w:rsidP="00DC3518">
      <w:pPr>
        <w:pStyle w:val="Geenafstand"/>
        <w:jc w:val="both"/>
        <w:rPr>
          <w:rFonts w:ascii="Arial" w:hAnsi="Arial" w:cs="Arial"/>
          <w:sz w:val="22"/>
          <w:szCs w:val="22"/>
        </w:rPr>
      </w:pPr>
      <w:r w:rsidRPr="00DC3518">
        <w:rPr>
          <w:rFonts w:ascii="Arial" w:hAnsi="Arial" w:cs="Arial"/>
          <w:sz w:val="22"/>
          <w:szCs w:val="22"/>
        </w:rPr>
        <w:t>Ik wil de tekst van die eerste vergeving wat breder trekken.  Wij zijn gedoopt in water, dat is een aards element. En in geest, die ons verbindt met de hemel, met God. Daarin moeten wij steeds weer opnieuw groeien.</w:t>
      </w:r>
    </w:p>
    <w:p w14:paraId="465B9E54" w14:textId="77777777" w:rsidR="00DC3518" w:rsidRPr="00DC3518" w:rsidRDefault="00DC3518" w:rsidP="00DC3518">
      <w:pPr>
        <w:pStyle w:val="Geenafstand"/>
        <w:jc w:val="both"/>
        <w:rPr>
          <w:rFonts w:ascii="Arial" w:hAnsi="Arial" w:cs="Arial"/>
          <w:sz w:val="22"/>
          <w:szCs w:val="22"/>
        </w:rPr>
      </w:pPr>
      <w:r w:rsidRPr="00DC3518">
        <w:rPr>
          <w:rFonts w:ascii="Arial" w:hAnsi="Arial" w:cs="Arial"/>
          <w:sz w:val="22"/>
          <w:szCs w:val="22"/>
        </w:rPr>
        <w:t>Denken wij alleen als aardse mensen, los van God, dan gebeurt er wat wij nu ook zien. Geweld, oorlog, moord.  We worden steeds onredelijker en spreken niet meer met elkaar. Waar de wapens spreken zwijgt de geest.</w:t>
      </w:r>
    </w:p>
    <w:p w14:paraId="43D5CA11" w14:textId="77777777" w:rsidR="00DC3518" w:rsidRPr="00DC3518" w:rsidRDefault="00DC3518" w:rsidP="00DC3518">
      <w:pPr>
        <w:pStyle w:val="Geenafstand"/>
        <w:jc w:val="both"/>
        <w:rPr>
          <w:rFonts w:ascii="Arial" w:hAnsi="Arial" w:cs="Arial"/>
          <w:sz w:val="22"/>
          <w:szCs w:val="22"/>
        </w:rPr>
      </w:pPr>
      <w:r w:rsidRPr="00DC3518">
        <w:rPr>
          <w:rFonts w:ascii="Arial" w:hAnsi="Arial" w:cs="Arial"/>
          <w:sz w:val="22"/>
          <w:szCs w:val="22"/>
        </w:rPr>
        <w:t xml:space="preserve">Dan komen we in situaties terecht waarin wij niet meer weten ,niet meer beseffen wat wij doen. </w:t>
      </w:r>
    </w:p>
    <w:p w14:paraId="7BB5C7F0" w14:textId="77777777" w:rsidR="00DC3518" w:rsidRPr="00DC3518" w:rsidRDefault="00DC3518" w:rsidP="00DC3518">
      <w:pPr>
        <w:pStyle w:val="Geenafstand"/>
        <w:jc w:val="both"/>
        <w:rPr>
          <w:rFonts w:ascii="Arial" w:hAnsi="Arial" w:cs="Arial"/>
          <w:sz w:val="22"/>
          <w:szCs w:val="22"/>
        </w:rPr>
      </w:pPr>
      <w:r w:rsidRPr="00DC3518">
        <w:rPr>
          <w:rFonts w:ascii="Arial" w:hAnsi="Arial" w:cs="Arial"/>
          <w:sz w:val="22"/>
          <w:szCs w:val="22"/>
        </w:rPr>
        <w:t xml:space="preserve">Christus had volkomen en diep gelijk toen hij sprak op </w:t>
      </w:r>
      <w:proofErr w:type="spellStart"/>
      <w:r w:rsidRPr="00DC3518">
        <w:rPr>
          <w:rFonts w:ascii="Arial" w:hAnsi="Arial" w:cs="Arial"/>
          <w:sz w:val="22"/>
          <w:szCs w:val="22"/>
        </w:rPr>
        <w:t>Golgotha</w:t>
      </w:r>
      <w:proofErr w:type="spellEnd"/>
      <w:r w:rsidRPr="00DC3518">
        <w:rPr>
          <w:rFonts w:ascii="Arial" w:hAnsi="Arial" w:cs="Arial"/>
          <w:sz w:val="22"/>
          <w:szCs w:val="22"/>
        </w:rPr>
        <w:t>: ‘Vader vergeef het hun want zij weten niet wat zij doen’.</w:t>
      </w:r>
    </w:p>
    <w:p w14:paraId="07C43342" w14:textId="77777777" w:rsidR="00DC3518" w:rsidRPr="00DC3518" w:rsidRDefault="00DC3518" w:rsidP="00DC3518">
      <w:pPr>
        <w:pStyle w:val="Geenafstand"/>
        <w:jc w:val="both"/>
        <w:rPr>
          <w:rFonts w:ascii="Arial" w:hAnsi="Arial" w:cs="Arial"/>
          <w:sz w:val="22"/>
          <w:szCs w:val="22"/>
        </w:rPr>
      </w:pPr>
      <w:r w:rsidRPr="00DC3518">
        <w:rPr>
          <w:rFonts w:ascii="Arial" w:hAnsi="Arial" w:cs="Arial"/>
          <w:sz w:val="22"/>
          <w:szCs w:val="22"/>
        </w:rPr>
        <w:t xml:space="preserve">Dat afschuwelijk ‘niet weten’, kunnen we alleen maar opheffen door het besef dat wij mensen gedenken dat wij gedoopt zijn in water en geest. Dat is de eerste </w:t>
      </w:r>
      <w:r w:rsidRPr="00DC3518">
        <w:rPr>
          <w:rFonts w:ascii="Arial" w:hAnsi="Arial" w:cs="Arial"/>
          <w:i/>
          <w:sz w:val="22"/>
          <w:szCs w:val="22"/>
        </w:rPr>
        <w:t>vergeving</w:t>
      </w:r>
      <w:r w:rsidRPr="00DC3518">
        <w:rPr>
          <w:rFonts w:ascii="Arial" w:hAnsi="Arial" w:cs="Arial"/>
          <w:sz w:val="22"/>
          <w:szCs w:val="22"/>
        </w:rPr>
        <w:t xml:space="preserve">, zo zei de middeleeuwse Kerk.  En alleen een mens die zich bewust is van die </w:t>
      </w:r>
      <w:r w:rsidRPr="00DC3518">
        <w:rPr>
          <w:rFonts w:ascii="Arial" w:hAnsi="Arial" w:cs="Arial"/>
          <w:i/>
          <w:sz w:val="22"/>
          <w:szCs w:val="22"/>
        </w:rPr>
        <w:t>vergeving</w:t>
      </w:r>
      <w:r w:rsidRPr="00DC3518">
        <w:rPr>
          <w:rFonts w:ascii="Arial" w:hAnsi="Arial" w:cs="Arial"/>
          <w:sz w:val="22"/>
          <w:szCs w:val="22"/>
        </w:rPr>
        <w:t>, kan zelf vergeven. Kan hij een ander zijn fouten vergeven.</w:t>
      </w:r>
    </w:p>
    <w:p w14:paraId="0CEF2234" w14:textId="77777777" w:rsidR="00DC3518" w:rsidRPr="00C835B0" w:rsidRDefault="00DC3518" w:rsidP="00DC3518">
      <w:pPr>
        <w:pStyle w:val="Geenafstand"/>
        <w:jc w:val="both"/>
        <w:rPr>
          <w:rFonts w:ascii="Arial" w:hAnsi="Arial" w:cs="Arial"/>
          <w:sz w:val="22"/>
          <w:szCs w:val="22"/>
        </w:rPr>
      </w:pPr>
      <w:r w:rsidRPr="00C835B0">
        <w:rPr>
          <w:rFonts w:ascii="Arial" w:hAnsi="Arial" w:cs="Arial"/>
          <w:sz w:val="22"/>
          <w:szCs w:val="22"/>
        </w:rPr>
        <w:t>Daartoe heeft Christus ons opgeroepen: Vergeef……. En niet een zuinige één of twee keer.</w:t>
      </w:r>
    </w:p>
    <w:p w14:paraId="4CFFD359" w14:textId="77777777" w:rsidR="00DC3518" w:rsidRPr="00C835B0" w:rsidRDefault="00DC3518" w:rsidP="00DC3518">
      <w:pPr>
        <w:pStyle w:val="Geenafstand"/>
        <w:jc w:val="both"/>
        <w:rPr>
          <w:rFonts w:ascii="Arial" w:hAnsi="Arial" w:cs="Arial"/>
          <w:sz w:val="22"/>
          <w:szCs w:val="22"/>
        </w:rPr>
      </w:pPr>
      <w:r w:rsidRPr="00C835B0">
        <w:rPr>
          <w:rFonts w:ascii="Arial" w:hAnsi="Arial" w:cs="Arial"/>
          <w:sz w:val="22"/>
          <w:szCs w:val="22"/>
        </w:rPr>
        <w:t>In het vergeven ligt het leven, in haat en wraak de dood.</w:t>
      </w:r>
    </w:p>
    <w:p w14:paraId="0D5BC87D" w14:textId="77777777" w:rsidR="00DC3518" w:rsidRPr="00C835B0" w:rsidRDefault="00DC3518" w:rsidP="00DC3518">
      <w:pPr>
        <w:pStyle w:val="Geenafstand"/>
        <w:jc w:val="both"/>
        <w:rPr>
          <w:rFonts w:ascii="Arial" w:hAnsi="Arial" w:cs="Arial"/>
          <w:sz w:val="22"/>
          <w:szCs w:val="22"/>
        </w:rPr>
      </w:pPr>
      <w:r w:rsidRPr="00C835B0">
        <w:rPr>
          <w:rFonts w:ascii="Arial" w:hAnsi="Arial" w:cs="Arial"/>
          <w:sz w:val="22"/>
          <w:szCs w:val="22"/>
        </w:rPr>
        <w:t>Aan het vergeven ligt uiteindelijk de broederschap van alle mensen ten grondslag als ‘kinderen van één Vader. Broederschap die voortkomt en heenreikt naar de vrede van God, naar het rijk van God. Daarzonder zien wij het rijk van God niet.</w:t>
      </w:r>
    </w:p>
    <w:p w14:paraId="15271E02" w14:textId="77777777" w:rsidR="00DC3518" w:rsidRPr="00C835B0" w:rsidRDefault="00DC3518" w:rsidP="00DC3518">
      <w:pPr>
        <w:pStyle w:val="Geenafstand"/>
        <w:jc w:val="both"/>
        <w:rPr>
          <w:rFonts w:ascii="Arial" w:hAnsi="Arial" w:cs="Arial"/>
          <w:sz w:val="22"/>
          <w:szCs w:val="22"/>
        </w:rPr>
      </w:pPr>
      <w:r w:rsidRPr="00C835B0">
        <w:rPr>
          <w:rFonts w:ascii="Arial" w:hAnsi="Arial" w:cs="Arial"/>
          <w:sz w:val="22"/>
          <w:szCs w:val="22"/>
        </w:rPr>
        <w:t>Ik kan het niet beoordelen of het de kerk gelukt is de woeste Europese volkeren  geestelijk en moreel een beetje te verheffen. De laatste weken twijfel ik daaraan.</w:t>
      </w:r>
    </w:p>
    <w:p w14:paraId="18B6E7DA" w14:textId="77777777" w:rsidR="00DC3518" w:rsidRPr="00C835B0" w:rsidRDefault="00DC3518" w:rsidP="00DC3518">
      <w:pPr>
        <w:pStyle w:val="Geenafstand"/>
        <w:jc w:val="both"/>
        <w:rPr>
          <w:rFonts w:ascii="Arial" w:hAnsi="Arial" w:cs="Arial"/>
          <w:sz w:val="22"/>
          <w:szCs w:val="22"/>
        </w:rPr>
      </w:pPr>
      <w:r w:rsidRPr="00C835B0">
        <w:rPr>
          <w:rFonts w:ascii="Arial" w:hAnsi="Arial" w:cs="Arial"/>
          <w:sz w:val="22"/>
          <w:szCs w:val="22"/>
        </w:rPr>
        <w:t xml:space="preserve">Maar wij kunnen van die middeleeuwse Kerk nog steeds leren: de </w:t>
      </w:r>
      <w:r w:rsidRPr="00C835B0">
        <w:rPr>
          <w:rFonts w:ascii="Arial" w:hAnsi="Arial" w:cs="Arial"/>
          <w:i/>
          <w:sz w:val="22"/>
          <w:szCs w:val="22"/>
        </w:rPr>
        <w:t>eerste vergeving</w:t>
      </w:r>
      <w:r w:rsidRPr="00C835B0">
        <w:rPr>
          <w:rFonts w:ascii="Arial" w:hAnsi="Arial" w:cs="Arial"/>
          <w:sz w:val="22"/>
          <w:szCs w:val="22"/>
        </w:rPr>
        <w:t xml:space="preserve"> is dat wij uit water en geest geboren worden. </w:t>
      </w:r>
    </w:p>
    <w:p w14:paraId="3BE967B8" w14:textId="77777777" w:rsidR="00DC3518" w:rsidRPr="00C835B0" w:rsidRDefault="00DC3518" w:rsidP="00DC3518">
      <w:pPr>
        <w:pStyle w:val="Geenafstand"/>
        <w:jc w:val="both"/>
        <w:rPr>
          <w:rFonts w:ascii="Arial" w:hAnsi="Arial" w:cs="Arial"/>
          <w:sz w:val="22"/>
          <w:szCs w:val="22"/>
        </w:rPr>
      </w:pPr>
      <w:r w:rsidRPr="00C835B0">
        <w:rPr>
          <w:rFonts w:ascii="Arial" w:hAnsi="Arial" w:cs="Arial"/>
          <w:sz w:val="22"/>
          <w:szCs w:val="22"/>
        </w:rPr>
        <w:t>Zoals Christus te midden van een wereld van haat, wraak en angst op  de paasmorgen verrees, zo moet ook de mens van het huidige Europa  verrijzen.</w:t>
      </w:r>
    </w:p>
    <w:p w14:paraId="043CC94D" w14:textId="77777777" w:rsidR="00DC3518" w:rsidRPr="00C835B0" w:rsidRDefault="00DC3518" w:rsidP="00DC3518">
      <w:pPr>
        <w:pStyle w:val="Geenafstand"/>
        <w:jc w:val="both"/>
        <w:rPr>
          <w:rFonts w:ascii="Arial" w:hAnsi="Arial" w:cs="Arial"/>
          <w:sz w:val="22"/>
          <w:szCs w:val="22"/>
        </w:rPr>
      </w:pPr>
      <w:r w:rsidRPr="00C835B0">
        <w:rPr>
          <w:rFonts w:ascii="Arial" w:hAnsi="Arial" w:cs="Arial"/>
          <w:sz w:val="22"/>
          <w:szCs w:val="22"/>
        </w:rPr>
        <w:t>Zonder vergeven heerst de dood, in de verzoening de verrijzenis.</w:t>
      </w:r>
    </w:p>
    <w:p w14:paraId="2B033F14" w14:textId="77777777" w:rsidR="00DC3518" w:rsidRPr="00C835B0" w:rsidRDefault="00DC3518" w:rsidP="00DC3518">
      <w:pPr>
        <w:pStyle w:val="Geenafstand"/>
        <w:jc w:val="both"/>
        <w:rPr>
          <w:rFonts w:ascii="Arial" w:hAnsi="Arial" w:cs="Arial"/>
          <w:sz w:val="22"/>
          <w:szCs w:val="22"/>
        </w:rPr>
      </w:pPr>
      <w:r w:rsidRPr="00C835B0">
        <w:rPr>
          <w:rFonts w:ascii="Arial" w:hAnsi="Arial" w:cs="Arial"/>
          <w:sz w:val="22"/>
          <w:szCs w:val="22"/>
        </w:rPr>
        <w:t xml:space="preserve">Laat ik besluiten met een uitspraak die veel geuit werd in die middeleeuwse Kerk: </w:t>
      </w:r>
    </w:p>
    <w:p w14:paraId="3697AD45" w14:textId="77777777" w:rsidR="00DC3518" w:rsidRPr="00C835B0" w:rsidRDefault="00DC3518" w:rsidP="00DC3518">
      <w:pPr>
        <w:pStyle w:val="Geenafstand"/>
        <w:jc w:val="both"/>
        <w:rPr>
          <w:rFonts w:ascii="Arial" w:hAnsi="Arial" w:cs="Arial"/>
          <w:sz w:val="22"/>
          <w:szCs w:val="22"/>
        </w:rPr>
      </w:pPr>
      <w:r w:rsidRPr="00C835B0">
        <w:rPr>
          <w:rFonts w:ascii="Arial" w:hAnsi="Arial" w:cs="Arial"/>
          <w:sz w:val="22"/>
          <w:szCs w:val="22"/>
        </w:rPr>
        <w:t>Lof zij U Christus.</w:t>
      </w:r>
    </w:p>
    <w:p w14:paraId="73DF0316" w14:textId="77777777" w:rsidR="00DC3518" w:rsidRPr="00C835B0" w:rsidRDefault="00DC3518" w:rsidP="00DC3518">
      <w:pPr>
        <w:pStyle w:val="Geenafstand"/>
        <w:jc w:val="both"/>
        <w:rPr>
          <w:rFonts w:ascii="Arial" w:hAnsi="Arial" w:cs="Arial"/>
          <w:sz w:val="22"/>
          <w:szCs w:val="22"/>
        </w:rPr>
      </w:pPr>
    </w:p>
    <w:p w14:paraId="458E172E" w14:textId="0BE069B3" w:rsidR="008048FF" w:rsidRDefault="00DC3518" w:rsidP="00B86167">
      <w:pPr>
        <w:pStyle w:val="Geenafstand"/>
        <w:jc w:val="both"/>
        <w:rPr>
          <w:rFonts w:ascii="Arial" w:hAnsi="Arial" w:cs="Arial"/>
          <w:sz w:val="22"/>
          <w:szCs w:val="22"/>
        </w:rPr>
      </w:pPr>
      <w:r w:rsidRPr="00C835B0">
        <w:rPr>
          <w:rFonts w:ascii="Arial" w:hAnsi="Arial" w:cs="Arial"/>
          <w:sz w:val="22"/>
          <w:szCs w:val="22"/>
        </w:rPr>
        <w:t>R. Stoel.</w:t>
      </w:r>
    </w:p>
    <w:p w14:paraId="34120848" w14:textId="77777777" w:rsidR="00D15726" w:rsidRDefault="00D15726" w:rsidP="00D56D7B">
      <w:pPr>
        <w:rPr>
          <w:rFonts w:ascii="Times New Roman" w:hAnsi="Times New Roman"/>
          <w:b/>
          <w:sz w:val="24"/>
          <w:u w:val="single"/>
        </w:rPr>
      </w:pPr>
    </w:p>
    <w:p w14:paraId="1CEC3FC1" w14:textId="77777777" w:rsidR="00D15726" w:rsidRDefault="00D15726" w:rsidP="00D56D7B">
      <w:pPr>
        <w:rPr>
          <w:rFonts w:ascii="Times New Roman" w:hAnsi="Times New Roman"/>
          <w:b/>
          <w:sz w:val="24"/>
          <w:u w:val="single"/>
        </w:rPr>
      </w:pPr>
    </w:p>
    <w:p w14:paraId="2FD7B15D" w14:textId="32D47DD6" w:rsidR="00D56D7B" w:rsidRPr="00B72849" w:rsidRDefault="00D56D7B" w:rsidP="00D56D7B">
      <w:pPr>
        <w:rPr>
          <w:rFonts w:ascii="Times New Roman" w:hAnsi="Times New Roman"/>
          <w:bCs/>
          <w:sz w:val="24"/>
        </w:rPr>
      </w:pPr>
      <w:r w:rsidRPr="00B72849">
        <w:rPr>
          <w:rFonts w:ascii="Times New Roman" w:hAnsi="Times New Roman"/>
          <w:b/>
          <w:sz w:val="24"/>
          <w:u w:val="single"/>
        </w:rPr>
        <w:lastRenderedPageBreak/>
        <w:t>Inloopochtend</w:t>
      </w:r>
    </w:p>
    <w:p w14:paraId="00BBF91B" w14:textId="7F894FFB" w:rsidR="00D56D7B" w:rsidRPr="00B72849" w:rsidRDefault="00D56D7B" w:rsidP="00D56D7B">
      <w:pPr>
        <w:pStyle w:val="Geenafstand"/>
        <w:rPr>
          <w:rFonts w:ascii="Times New Roman" w:hAnsi="Times New Roman"/>
          <w:b/>
          <w:sz w:val="24"/>
          <w:szCs w:val="24"/>
        </w:rPr>
      </w:pPr>
      <w:r w:rsidRPr="00B72849">
        <w:rPr>
          <w:rFonts w:ascii="Times New Roman" w:hAnsi="Times New Roman"/>
          <w:sz w:val="24"/>
          <w:szCs w:val="24"/>
        </w:rPr>
        <w:t xml:space="preserve">Woensdagmorgen </w:t>
      </w:r>
      <w:r>
        <w:rPr>
          <w:rFonts w:ascii="Times New Roman" w:hAnsi="Times New Roman"/>
          <w:sz w:val="24"/>
          <w:szCs w:val="24"/>
        </w:rPr>
        <w:t>13 maart</w:t>
      </w:r>
      <w:r w:rsidRPr="00B72849">
        <w:rPr>
          <w:rFonts w:ascii="Times New Roman" w:hAnsi="Times New Roman"/>
          <w:sz w:val="24"/>
          <w:szCs w:val="24"/>
        </w:rPr>
        <w:t xml:space="preserve"> zijn de deuren van de Welput weer open voor iedereen. Het zou fijn zijn als we u dan ook kunnen begroeten. De koffie en thee staan altijd klaar op woensdagmorgen, een keer per 14 dagen, vanaf 10.00 uur in de Welput </w:t>
      </w:r>
      <w:r w:rsidRPr="00B72849">
        <w:rPr>
          <w:rFonts w:ascii="Times New Roman" w:hAnsi="Times New Roman"/>
          <w:b/>
          <w:sz w:val="24"/>
          <w:szCs w:val="24"/>
        </w:rPr>
        <w:t>U bent van harte welkom. Loopt u ook binnen???</w:t>
      </w:r>
    </w:p>
    <w:p w14:paraId="46503CC0" w14:textId="77777777" w:rsidR="00D56D7B" w:rsidRPr="00B72849" w:rsidRDefault="00D56D7B" w:rsidP="00D56D7B">
      <w:pPr>
        <w:rPr>
          <w:rFonts w:ascii="Times New Roman" w:hAnsi="Times New Roman"/>
          <w:sz w:val="24"/>
        </w:rPr>
      </w:pPr>
      <w:r w:rsidRPr="00B72849">
        <w:rPr>
          <w:rFonts w:ascii="Times New Roman" w:hAnsi="Times New Roman"/>
          <w:sz w:val="24"/>
        </w:rPr>
        <w:t>Inlichtingen bij Sien Rooseboom, tel: 551235 en Jits Wanders, tel: 552894</w:t>
      </w:r>
    </w:p>
    <w:p w14:paraId="3B43B731" w14:textId="77777777" w:rsidR="00D56D7B" w:rsidRPr="00B86167" w:rsidRDefault="00D56D7B" w:rsidP="00B86167">
      <w:pPr>
        <w:pStyle w:val="Geenafstand"/>
        <w:jc w:val="both"/>
        <w:rPr>
          <w:rFonts w:ascii="Arial" w:hAnsi="Arial" w:cs="Arial"/>
          <w:sz w:val="22"/>
          <w:szCs w:val="22"/>
        </w:rPr>
      </w:pPr>
    </w:p>
    <w:p w14:paraId="771C0BC3" w14:textId="055BF2EE" w:rsidR="008048FF" w:rsidRPr="0095221D" w:rsidRDefault="008048FF" w:rsidP="008048FF">
      <w:pPr>
        <w:rPr>
          <w:sz w:val="22"/>
          <w:szCs w:val="22"/>
        </w:rPr>
      </w:pPr>
      <w:r w:rsidRPr="0095221D">
        <w:rPr>
          <w:b/>
          <w:bCs/>
          <w:sz w:val="22"/>
          <w:szCs w:val="22"/>
        </w:rPr>
        <w:t>Bericht vanuit de Oecumenische werkgroep</w:t>
      </w:r>
      <w:r w:rsidR="00407654">
        <w:rPr>
          <w:b/>
          <w:bCs/>
          <w:sz w:val="22"/>
          <w:szCs w:val="22"/>
        </w:rPr>
        <w:t xml:space="preserve"> Klazienaveen</w:t>
      </w:r>
      <w:r w:rsidRPr="0095221D">
        <w:rPr>
          <w:b/>
          <w:bCs/>
          <w:sz w:val="22"/>
          <w:szCs w:val="22"/>
        </w:rPr>
        <w:t>:  Oproep voor inzameling</w:t>
      </w:r>
    </w:p>
    <w:p w14:paraId="285899DA" w14:textId="0E386027" w:rsidR="008048FF" w:rsidRPr="0095221D" w:rsidRDefault="008048FF" w:rsidP="008048FF">
      <w:pPr>
        <w:rPr>
          <w:sz w:val="22"/>
          <w:szCs w:val="22"/>
        </w:rPr>
      </w:pPr>
      <w:r w:rsidRPr="0095221D">
        <w:rPr>
          <w:sz w:val="22"/>
          <w:szCs w:val="22"/>
        </w:rPr>
        <w:t xml:space="preserve">Na een geweldig succes van de actie voor </w:t>
      </w:r>
      <w:r w:rsidR="002F6963" w:rsidRPr="0095221D">
        <w:rPr>
          <w:sz w:val="22"/>
          <w:szCs w:val="22"/>
        </w:rPr>
        <w:t>Oekraïne</w:t>
      </w:r>
      <w:r w:rsidRPr="0095221D">
        <w:rPr>
          <w:sz w:val="22"/>
          <w:szCs w:val="22"/>
        </w:rPr>
        <w:t>, iedereen bedankt hiervoor.  Gaan we opnieuw weer een inzameling houden op</w:t>
      </w:r>
      <w:r w:rsidRPr="0095221D">
        <w:rPr>
          <w:b/>
          <w:bCs/>
          <w:sz w:val="22"/>
          <w:szCs w:val="22"/>
        </w:rPr>
        <w:t xml:space="preserve"> 25 april van 18.00 uur tot 19.00 uur </w:t>
      </w:r>
      <w:r w:rsidRPr="0095221D">
        <w:rPr>
          <w:sz w:val="22"/>
          <w:szCs w:val="22"/>
        </w:rPr>
        <w:t>bij de Henricuskerk aan de Stellingstraat 4 Klazienaveen</w:t>
      </w:r>
    </w:p>
    <w:p w14:paraId="6A12FDC9" w14:textId="77777777" w:rsidR="008048FF" w:rsidRPr="0095221D" w:rsidRDefault="008048FF" w:rsidP="008048FF">
      <w:pPr>
        <w:rPr>
          <w:sz w:val="22"/>
          <w:szCs w:val="22"/>
        </w:rPr>
      </w:pPr>
    </w:p>
    <w:p w14:paraId="759EEDB2" w14:textId="77777777" w:rsidR="008048FF" w:rsidRPr="0095221D" w:rsidRDefault="008048FF" w:rsidP="008048FF">
      <w:pPr>
        <w:rPr>
          <w:sz w:val="22"/>
          <w:szCs w:val="22"/>
        </w:rPr>
      </w:pPr>
      <w:r w:rsidRPr="0095221D">
        <w:rPr>
          <w:sz w:val="22"/>
          <w:szCs w:val="22"/>
        </w:rPr>
        <w:t>De inzameling betreft de goederen die voor de eerste levensbehoefte noodzakelijk zijn:</w:t>
      </w:r>
    </w:p>
    <w:p w14:paraId="5AECA955" w14:textId="77777777" w:rsidR="008048FF" w:rsidRPr="0095221D" w:rsidRDefault="008048FF" w:rsidP="008048FF">
      <w:pPr>
        <w:rPr>
          <w:sz w:val="22"/>
          <w:szCs w:val="22"/>
        </w:rPr>
      </w:pPr>
      <w:r w:rsidRPr="0095221D">
        <w:rPr>
          <w:sz w:val="22"/>
          <w:szCs w:val="22"/>
        </w:rPr>
        <w:t>Medicijnen</w:t>
      </w:r>
    </w:p>
    <w:p w14:paraId="44290502" w14:textId="77777777" w:rsidR="008048FF" w:rsidRPr="0095221D" w:rsidRDefault="008048FF" w:rsidP="008048FF">
      <w:pPr>
        <w:rPr>
          <w:sz w:val="22"/>
          <w:szCs w:val="22"/>
        </w:rPr>
      </w:pPr>
      <w:r w:rsidRPr="0095221D">
        <w:rPr>
          <w:sz w:val="22"/>
          <w:szCs w:val="22"/>
        </w:rPr>
        <w:t>Pijnstillers</w:t>
      </w:r>
    </w:p>
    <w:p w14:paraId="74B2037A" w14:textId="2790C5A4" w:rsidR="008048FF" w:rsidRPr="0095221D" w:rsidRDefault="0095221D" w:rsidP="008048FF">
      <w:pPr>
        <w:rPr>
          <w:sz w:val="22"/>
          <w:szCs w:val="22"/>
        </w:rPr>
      </w:pPr>
      <w:r w:rsidRPr="0095221D">
        <w:rPr>
          <w:sz w:val="22"/>
          <w:szCs w:val="22"/>
        </w:rPr>
        <w:t>Hygiënische</w:t>
      </w:r>
      <w:r w:rsidR="008048FF" w:rsidRPr="0095221D">
        <w:rPr>
          <w:sz w:val="22"/>
          <w:szCs w:val="22"/>
        </w:rPr>
        <w:t xml:space="preserve"> artikelen waaronder luiers voor kinderen</w:t>
      </w:r>
    </w:p>
    <w:p w14:paraId="6C3C52C8" w14:textId="77777777" w:rsidR="008048FF" w:rsidRPr="0095221D" w:rsidRDefault="008048FF" w:rsidP="008048FF">
      <w:pPr>
        <w:rPr>
          <w:sz w:val="22"/>
          <w:szCs w:val="22"/>
        </w:rPr>
      </w:pPr>
      <w:r w:rsidRPr="0095221D">
        <w:rPr>
          <w:sz w:val="22"/>
          <w:szCs w:val="22"/>
        </w:rPr>
        <w:t>Blikken met levensmiddelen</w:t>
      </w:r>
    </w:p>
    <w:p w14:paraId="6140BF69" w14:textId="77777777" w:rsidR="008048FF" w:rsidRPr="0095221D" w:rsidRDefault="008048FF" w:rsidP="008048FF">
      <w:pPr>
        <w:rPr>
          <w:sz w:val="22"/>
          <w:szCs w:val="22"/>
        </w:rPr>
      </w:pPr>
      <w:r w:rsidRPr="0095221D">
        <w:rPr>
          <w:sz w:val="22"/>
          <w:szCs w:val="22"/>
        </w:rPr>
        <w:t>Flesjes water</w:t>
      </w:r>
    </w:p>
    <w:p w14:paraId="0BFC099F" w14:textId="77777777" w:rsidR="008048FF" w:rsidRPr="0095221D" w:rsidRDefault="008048FF" w:rsidP="008048FF">
      <w:pPr>
        <w:rPr>
          <w:sz w:val="22"/>
          <w:szCs w:val="22"/>
        </w:rPr>
      </w:pPr>
      <w:r w:rsidRPr="0095221D">
        <w:rPr>
          <w:sz w:val="22"/>
          <w:szCs w:val="22"/>
        </w:rPr>
        <w:t>Baby melkpoeder in blik</w:t>
      </w:r>
    </w:p>
    <w:p w14:paraId="5F09D082" w14:textId="77777777" w:rsidR="008048FF" w:rsidRPr="0095221D" w:rsidRDefault="008048FF" w:rsidP="008048FF">
      <w:pPr>
        <w:rPr>
          <w:sz w:val="22"/>
          <w:szCs w:val="22"/>
        </w:rPr>
      </w:pPr>
      <w:r w:rsidRPr="0095221D">
        <w:rPr>
          <w:sz w:val="22"/>
          <w:szCs w:val="22"/>
        </w:rPr>
        <w:t>Zaklampen</w:t>
      </w:r>
    </w:p>
    <w:p w14:paraId="1690EA77" w14:textId="77777777" w:rsidR="008048FF" w:rsidRPr="0095221D" w:rsidRDefault="008048FF" w:rsidP="008048FF">
      <w:pPr>
        <w:rPr>
          <w:sz w:val="22"/>
          <w:szCs w:val="22"/>
        </w:rPr>
      </w:pPr>
      <w:r w:rsidRPr="0095221D">
        <w:rPr>
          <w:sz w:val="22"/>
          <w:szCs w:val="22"/>
        </w:rPr>
        <w:t>Batterijen</w:t>
      </w:r>
    </w:p>
    <w:p w14:paraId="4F207CE6" w14:textId="298A6DFA" w:rsidR="002109C6" w:rsidRDefault="008048FF" w:rsidP="00055757">
      <w:pPr>
        <w:rPr>
          <w:sz w:val="22"/>
          <w:szCs w:val="22"/>
        </w:rPr>
      </w:pPr>
      <w:r w:rsidRPr="0095221D">
        <w:rPr>
          <w:sz w:val="22"/>
          <w:szCs w:val="22"/>
        </w:rPr>
        <w:t>Kaarsen</w:t>
      </w:r>
    </w:p>
    <w:p w14:paraId="3EA9DDAC" w14:textId="15A9DEC3" w:rsidR="00B86167" w:rsidRDefault="00B86167" w:rsidP="00055757">
      <w:pPr>
        <w:rPr>
          <w:sz w:val="22"/>
          <w:szCs w:val="22"/>
        </w:rPr>
      </w:pPr>
    </w:p>
    <w:p w14:paraId="40A3B375" w14:textId="77777777" w:rsidR="00B86167" w:rsidRPr="0095221D" w:rsidRDefault="00B86167" w:rsidP="00B86167">
      <w:pPr>
        <w:rPr>
          <w:sz w:val="22"/>
          <w:szCs w:val="22"/>
        </w:rPr>
      </w:pPr>
      <w:r w:rsidRPr="0095221D">
        <w:rPr>
          <w:sz w:val="22"/>
          <w:szCs w:val="22"/>
        </w:rPr>
        <w:t>Graag zoveel mogelijk in dozen aangeleverd worden en vermelden wat de inhoud is.</w:t>
      </w:r>
    </w:p>
    <w:p w14:paraId="632875A1" w14:textId="77777777" w:rsidR="00B86167" w:rsidRPr="0095221D" w:rsidRDefault="00B86167" w:rsidP="00B86167">
      <w:pPr>
        <w:rPr>
          <w:b/>
          <w:bCs/>
          <w:sz w:val="22"/>
          <w:szCs w:val="22"/>
        </w:rPr>
      </w:pPr>
      <w:r w:rsidRPr="0095221D">
        <w:rPr>
          <w:b/>
          <w:bCs/>
          <w:sz w:val="22"/>
          <w:szCs w:val="22"/>
        </w:rPr>
        <w:t>Geen kleren en dekens.</w:t>
      </w:r>
    </w:p>
    <w:p w14:paraId="2235916F" w14:textId="77777777" w:rsidR="00B86167" w:rsidRPr="0095221D" w:rsidRDefault="00B86167" w:rsidP="00B86167">
      <w:pPr>
        <w:rPr>
          <w:sz w:val="22"/>
          <w:szCs w:val="22"/>
        </w:rPr>
      </w:pPr>
      <w:r w:rsidRPr="0095221D">
        <w:rPr>
          <w:sz w:val="22"/>
          <w:szCs w:val="22"/>
        </w:rPr>
        <w:t>Pastoor Okonek van de Henricus parochie Klazienaveen organiseert het vervoer, die heeft connecties in Polen.</w:t>
      </w:r>
    </w:p>
    <w:p w14:paraId="7C191108" w14:textId="77777777" w:rsidR="00B86167" w:rsidRPr="0095221D" w:rsidRDefault="00B86167" w:rsidP="00B86167">
      <w:pPr>
        <w:rPr>
          <w:sz w:val="22"/>
          <w:szCs w:val="22"/>
        </w:rPr>
      </w:pPr>
      <w:r w:rsidRPr="0095221D">
        <w:rPr>
          <w:sz w:val="22"/>
          <w:szCs w:val="22"/>
        </w:rPr>
        <w:t>Woensdag 27 april zal het in de vrachtwagen geladen worden en naar de Poolse/ Oekraïne grens gebracht worden.</w:t>
      </w:r>
    </w:p>
    <w:p w14:paraId="2CBEB00F" w14:textId="77777777" w:rsidR="00B86167" w:rsidRPr="0095221D" w:rsidRDefault="00B86167" w:rsidP="00B86167">
      <w:pPr>
        <w:rPr>
          <w:sz w:val="22"/>
          <w:szCs w:val="22"/>
        </w:rPr>
      </w:pPr>
      <w:r w:rsidRPr="0095221D">
        <w:rPr>
          <w:sz w:val="22"/>
          <w:szCs w:val="22"/>
        </w:rPr>
        <w:t>Van harte bij iedereen aanbevolen,</w:t>
      </w:r>
    </w:p>
    <w:p w14:paraId="645FEB2B" w14:textId="77777777" w:rsidR="00B86167" w:rsidRPr="0095221D" w:rsidRDefault="00B86167" w:rsidP="00B86167">
      <w:pPr>
        <w:rPr>
          <w:sz w:val="22"/>
          <w:szCs w:val="22"/>
        </w:rPr>
      </w:pPr>
      <w:r w:rsidRPr="0095221D">
        <w:rPr>
          <w:sz w:val="22"/>
          <w:szCs w:val="22"/>
        </w:rPr>
        <w:t>Albert Bruinewoud</w:t>
      </w:r>
    </w:p>
    <w:p w14:paraId="4ECDC103" w14:textId="77777777" w:rsidR="00B86167" w:rsidRPr="0095221D" w:rsidRDefault="00B86167" w:rsidP="00B86167">
      <w:pPr>
        <w:rPr>
          <w:sz w:val="22"/>
          <w:szCs w:val="22"/>
        </w:rPr>
      </w:pPr>
      <w:r w:rsidRPr="0095221D">
        <w:rPr>
          <w:sz w:val="22"/>
          <w:szCs w:val="22"/>
        </w:rPr>
        <w:t>0644720966</w:t>
      </w:r>
    </w:p>
    <w:p w14:paraId="748E22F8" w14:textId="77777777" w:rsidR="00D56D7B" w:rsidRPr="00055757" w:rsidRDefault="00D56D7B" w:rsidP="00055757">
      <w:pPr>
        <w:rPr>
          <w:sz w:val="22"/>
          <w:szCs w:val="22"/>
        </w:rPr>
      </w:pPr>
    </w:p>
    <w:sectPr w:rsidR="00D56D7B" w:rsidRPr="00055757"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FDC3" w14:textId="77777777" w:rsidR="007C0880" w:rsidRDefault="007C0880">
      <w:r>
        <w:separator/>
      </w:r>
    </w:p>
  </w:endnote>
  <w:endnote w:type="continuationSeparator" w:id="0">
    <w:p w14:paraId="156BCE66" w14:textId="77777777" w:rsidR="007C0880" w:rsidRDefault="007C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5001" w14:textId="77777777" w:rsidR="007C0880" w:rsidRDefault="007C0880">
      <w:r>
        <w:separator/>
      </w:r>
    </w:p>
  </w:footnote>
  <w:footnote w:type="continuationSeparator" w:id="0">
    <w:p w14:paraId="6E330D43" w14:textId="77777777" w:rsidR="007C0880" w:rsidRDefault="007C0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3"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0"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1"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22"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
  </w:num>
  <w:num w:numId="4">
    <w:abstractNumId w:val="5"/>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4"/>
  </w:num>
  <w:num w:numId="14">
    <w:abstractNumId w:val="19"/>
  </w:num>
  <w:num w:numId="15">
    <w:abstractNumId w:val="2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3"/>
  </w:num>
  <w:num w:numId="20">
    <w:abstractNumId w:val="6"/>
  </w:num>
  <w:num w:numId="21">
    <w:abstractNumId w:val="22"/>
  </w:num>
  <w:num w:numId="22">
    <w:abstractNumId w:val="1"/>
  </w:num>
  <w:num w:numId="23">
    <w:abstractNumId w:val="9"/>
  </w:num>
  <w:num w:numId="24">
    <w:abstractNumId w:val="18"/>
  </w:num>
  <w:num w:numId="25">
    <w:abstractNumId w:val="0"/>
    <w:lvlOverride w:ilvl="0">
      <w:startOverride w:val="4"/>
    </w:lvlOverride>
  </w:num>
  <w:num w:numId="26">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A24"/>
    <w:rsid w:val="00003B0B"/>
    <w:rsid w:val="00003D2C"/>
    <w:rsid w:val="00003EC0"/>
    <w:rsid w:val="000042D5"/>
    <w:rsid w:val="000045B6"/>
    <w:rsid w:val="00004A97"/>
    <w:rsid w:val="000054DD"/>
    <w:rsid w:val="000055FE"/>
    <w:rsid w:val="00005645"/>
    <w:rsid w:val="000056E3"/>
    <w:rsid w:val="00005824"/>
    <w:rsid w:val="0000699F"/>
    <w:rsid w:val="00006BC5"/>
    <w:rsid w:val="00006FD8"/>
    <w:rsid w:val="00007853"/>
    <w:rsid w:val="000078C0"/>
    <w:rsid w:val="00007C0F"/>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582"/>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C7951"/>
    <w:rsid w:val="001C7ED6"/>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85"/>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4BB1"/>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D33"/>
    <w:rsid w:val="002F31C8"/>
    <w:rsid w:val="002F34E8"/>
    <w:rsid w:val="002F3627"/>
    <w:rsid w:val="002F41DB"/>
    <w:rsid w:val="002F4D51"/>
    <w:rsid w:val="002F4F4B"/>
    <w:rsid w:val="002F563A"/>
    <w:rsid w:val="002F5743"/>
    <w:rsid w:val="002F5852"/>
    <w:rsid w:val="002F60ED"/>
    <w:rsid w:val="002F6151"/>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671"/>
    <w:rsid w:val="00354799"/>
    <w:rsid w:val="00354D52"/>
    <w:rsid w:val="003552B2"/>
    <w:rsid w:val="00355AAB"/>
    <w:rsid w:val="00356B31"/>
    <w:rsid w:val="003575E2"/>
    <w:rsid w:val="003602D7"/>
    <w:rsid w:val="0036042D"/>
    <w:rsid w:val="0036095A"/>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A0F"/>
    <w:rsid w:val="00380429"/>
    <w:rsid w:val="0038073B"/>
    <w:rsid w:val="00380A82"/>
    <w:rsid w:val="00380EAF"/>
    <w:rsid w:val="00380F4B"/>
    <w:rsid w:val="003826D3"/>
    <w:rsid w:val="003829E3"/>
    <w:rsid w:val="00382E8C"/>
    <w:rsid w:val="00382F09"/>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1F3"/>
    <w:rsid w:val="003C268D"/>
    <w:rsid w:val="003C2E46"/>
    <w:rsid w:val="003C41F2"/>
    <w:rsid w:val="003C43A8"/>
    <w:rsid w:val="003C453D"/>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E9B"/>
    <w:rsid w:val="004052F1"/>
    <w:rsid w:val="00405AE3"/>
    <w:rsid w:val="00405F07"/>
    <w:rsid w:val="004064D3"/>
    <w:rsid w:val="00406C33"/>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18"/>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179"/>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536"/>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583"/>
    <w:rsid w:val="004C5820"/>
    <w:rsid w:val="004C616F"/>
    <w:rsid w:val="004C6B01"/>
    <w:rsid w:val="004C6D7D"/>
    <w:rsid w:val="004C7274"/>
    <w:rsid w:val="004C7506"/>
    <w:rsid w:val="004C7844"/>
    <w:rsid w:val="004C79A2"/>
    <w:rsid w:val="004C7B8B"/>
    <w:rsid w:val="004C7BA1"/>
    <w:rsid w:val="004D03D4"/>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06"/>
    <w:rsid w:val="00513522"/>
    <w:rsid w:val="005136FF"/>
    <w:rsid w:val="00513AD1"/>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B17"/>
    <w:rsid w:val="00527D71"/>
    <w:rsid w:val="00527EFD"/>
    <w:rsid w:val="0053026E"/>
    <w:rsid w:val="00530750"/>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4C45"/>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ED"/>
    <w:rsid w:val="005763A9"/>
    <w:rsid w:val="005771C7"/>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3A1D"/>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16"/>
    <w:rsid w:val="0060574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B74"/>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F11"/>
    <w:rsid w:val="0067504B"/>
    <w:rsid w:val="00675A11"/>
    <w:rsid w:val="00675F1F"/>
    <w:rsid w:val="006760E0"/>
    <w:rsid w:val="006761F3"/>
    <w:rsid w:val="0067648D"/>
    <w:rsid w:val="006777AF"/>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1859"/>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55CC"/>
    <w:rsid w:val="006A5C60"/>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D82"/>
    <w:rsid w:val="006C17B9"/>
    <w:rsid w:val="006C19F5"/>
    <w:rsid w:val="006C2018"/>
    <w:rsid w:val="006C2300"/>
    <w:rsid w:val="006C2AB2"/>
    <w:rsid w:val="006C2D21"/>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8FC"/>
    <w:rsid w:val="006D3A26"/>
    <w:rsid w:val="006D3E7D"/>
    <w:rsid w:val="006D3E8A"/>
    <w:rsid w:val="006D472D"/>
    <w:rsid w:val="006D4D78"/>
    <w:rsid w:val="006D52FC"/>
    <w:rsid w:val="006D5F95"/>
    <w:rsid w:val="006D5FFB"/>
    <w:rsid w:val="006D6E64"/>
    <w:rsid w:val="006D7791"/>
    <w:rsid w:val="006D7B8E"/>
    <w:rsid w:val="006D7D47"/>
    <w:rsid w:val="006E0246"/>
    <w:rsid w:val="006E06CE"/>
    <w:rsid w:val="006E095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0F1"/>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2F7"/>
    <w:rsid w:val="00726318"/>
    <w:rsid w:val="007264C8"/>
    <w:rsid w:val="00726573"/>
    <w:rsid w:val="007268B6"/>
    <w:rsid w:val="00726F48"/>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51A3"/>
    <w:rsid w:val="007351DD"/>
    <w:rsid w:val="0073531B"/>
    <w:rsid w:val="0073565B"/>
    <w:rsid w:val="00735801"/>
    <w:rsid w:val="00736288"/>
    <w:rsid w:val="00736511"/>
    <w:rsid w:val="007367DA"/>
    <w:rsid w:val="00736EC7"/>
    <w:rsid w:val="00736FF9"/>
    <w:rsid w:val="00737342"/>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CD2"/>
    <w:rsid w:val="007668F7"/>
    <w:rsid w:val="00767633"/>
    <w:rsid w:val="007677B2"/>
    <w:rsid w:val="00767895"/>
    <w:rsid w:val="00767E8C"/>
    <w:rsid w:val="00770014"/>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431"/>
    <w:rsid w:val="007E68B0"/>
    <w:rsid w:val="007E71DE"/>
    <w:rsid w:val="007E7615"/>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48FF"/>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6E0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E70"/>
    <w:rsid w:val="00833CBF"/>
    <w:rsid w:val="00833FC8"/>
    <w:rsid w:val="00834179"/>
    <w:rsid w:val="00834755"/>
    <w:rsid w:val="00834898"/>
    <w:rsid w:val="00834F79"/>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A86"/>
    <w:rsid w:val="00984BDD"/>
    <w:rsid w:val="00984D0D"/>
    <w:rsid w:val="00984F7F"/>
    <w:rsid w:val="0098556D"/>
    <w:rsid w:val="00985641"/>
    <w:rsid w:val="00985AFD"/>
    <w:rsid w:val="0098601E"/>
    <w:rsid w:val="00986020"/>
    <w:rsid w:val="0098655D"/>
    <w:rsid w:val="00986AF3"/>
    <w:rsid w:val="00987543"/>
    <w:rsid w:val="0098774A"/>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D9E"/>
    <w:rsid w:val="009A1E45"/>
    <w:rsid w:val="009A1EE2"/>
    <w:rsid w:val="009A2148"/>
    <w:rsid w:val="009A2492"/>
    <w:rsid w:val="009A2A9D"/>
    <w:rsid w:val="009A2BA0"/>
    <w:rsid w:val="009A2EE3"/>
    <w:rsid w:val="009A39D2"/>
    <w:rsid w:val="009A3CDD"/>
    <w:rsid w:val="009A41AF"/>
    <w:rsid w:val="009A470C"/>
    <w:rsid w:val="009A494E"/>
    <w:rsid w:val="009A5381"/>
    <w:rsid w:val="009A560A"/>
    <w:rsid w:val="009A6130"/>
    <w:rsid w:val="009A64C9"/>
    <w:rsid w:val="009A6892"/>
    <w:rsid w:val="009A6921"/>
    <w:rsid w:val="009A6CFD"/>
    <w:rsid w:val="009A732F"/>
    <w:rsid w:val="009A7A71"/>
    <w:rsid w:val="009B0231"/>
    <w:rsid w:val="009B07C0"/>
    <w:rsid w:val="009B0C01"/>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093"/>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DF2"/>
    <w:rsid w:val="00A25E86"/>
    <w:rsid w:val="00A263D0"/>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10C"/>
    <w:rsid w:val="00B312F8"/>
    <w:rsid w:val="00B318DA"/>
    <w:rsid w:val="00B31E20"/>
    <w:rsid w:val="00B3200A"/>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849"/>
    <w:rsid w:val="00B72E1A"/>
    <w:rsid w:val="00B734B4"/>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49CB"/>
    <w:rsid w:val="00BA50B5"/>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47AD"/>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5B7E"/>
    <w:rsid w:val="00BC6398"/>
    <w:rsid w:val="00BC6962"/>
    <w:rsid w:val="00BC6C46"/>
    <w:rsid w:val="00BC7A5A"/>
    <w:rsid w:val="00BD0227"/>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A3F"/>
    <w:rsid w:val="00BE7DC0"/>
    <w:rsid w:val="00BE7F47"/>
    <w:rsid w:val="00BF044C"/>
    <w:rsid w:val="00BF075C"/>
    <w:rsid w:val="00BF0AFD"/>
    <w:rsid w:val="00BF0BB5"/>
    <w:rsid w:val="00BF0C46"/>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4A1C"/>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720"/>
    <w:rsid w:val="00C53C5F"/>
    <w:rsid w:val="00C53E53"/>
    <w:rsid w:val="00C541C5"/>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691"/>
    <w:rsid w:val="00C61B22"/>
    <w:rsid w:val="00C61CA5"/>
    <w:rsid w:val="00C6274F"/>
    <w:rsid w:val="00C62CB5"/>
    <w:rsid w:val="00C63343"/>
    <w:rsid w:val="00C633C5"/>
    <w:rsid w:val="00C63439"/>
    <w:rsid w:val="00C63543"/>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70A"/>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5726"/>
    <w:rsid w:val="00D16432"/>
    <w:rsid w:val="00D16542"/>
    <w:rsid w:val="00D1690C"/>
    <w:rsid w:val="00D16965"/>
    <w:rsid w:val="00D16CEB"/>
    <w:rsid w:val="00D1706A"/>
    <w:rsid w:val="00D17C1D"/>
    <w:rsid w:val="00D2051C"/>
    <w:rsid w:val="00D20781"/>
    <w:rsid w:val="00D2092D"/>
    <w:rsid w:val="00D20E18"/>
    <w:rsid w:val="00D216E2"/>
    <w:rsid w:val="00D22086"/>
    <w:rsid w:val="00D224DA"/>
    <w:rsid w:val="00D2256A"/>
    <w:rsid w:val="00D225A2"/>
    <w:rsid w:val="00D2356D"/>
    <w:rsid w:val="00D24C83"/>
    <w:rsid w:val="00D251D9"/>
    <w:rsid w:val="00D25C5F"/>
    <w:rsid w:val="00D26DA4"/>
    <w:rsid w:val="00D26ED6"/>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47A"/>
    <w:rsid w:val="00D84670"/>
    <w:rsid w:val="00D847B1"/>
    <w:rsid w:val="00D84A6D"/>
    <w:rsid w:val="00D85457"/>
    <w:rsid w:val="00D85B58"/>
    <w:rsid w:val="00D8612A"/>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5D"/>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4C5"/>
    <w:rsid w:val="00DB14C7"/>
    <w:rsid w:val="00DB1731"/>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617"/>
    <w:rsid w:val="00DE48DE"/>
    <w:rsid w:val="00DE5243"/>
    <w:rsid w:val="00DE5726"/>
    <w:rsid w:val="00DE5953"/>
    <w:rsid w:val="00DE5FDE"/>
    <w:rsid w:val="00DE613E"/>
    <w:rsid w:val="00DE62EB"/>
    <w:rsid w:val="00DE6327"/>
    <w:rsid w:val="00DE7E6D"/>
    <w:rsid w:val="00DF01ED"/>
    <w:rsid w:val="00DF0947"/>
    <w:rsid w:val="00DF0B13"/>
    <w:rsid w:val="00DF0EF7"/>
    <w:rsid w:val="00DF15C7"/>
    <w:rsid w:val="00DF19C7"/>
    <w:rsid w:val="00DF1AE9"/>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45"/>
    <w:rsid w:val="00E933E9"/>
    <w:rsid w:val="00E939A9"/>
    <w:rsid w:val="00E93D0D"/>
    <w:rsid w:val="00E9430F"/>
    <w:rsid w:val="00E94631"/>
    <w:rsid w:val="00E9469B"/>
    <w:rsid w:val="00E9477D"/>
    <w:rsid w:val="00E949F7"/>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128"/>
    <w:rsid w:val="00EE5192"/>
    <w:rsid w:val="00EE5AA6"/>
    <w:rsid w:val="00EE6102"/>
    <w:rsid w:val="00EE6477"/>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4B9D"/>
    <w:rsid w:val="00F04DF8"/>
    <w:rsid w:val="00F05466"/>
    <w:rsid w:val="00F059FC"/>
    <w:rsid w:val="00F06ADD"/>
    <w:rsid w:val="00F07005"/>
    <w:rsid w:val="00F0704A"/>
    <w:rsid w:val="00F071C7"/>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E0C"/>
    <w:rsid w:val="00F55EBA"/>
    <w:rsid w:val="00F563E7"/>
    <w:rsid w:val="00F5643B"/>
    <w:rsid w:val="00F56CE7"/>
    <w:rsid w:val="00F56E13"/>
    <w:rsid w:val="00F57381"/>
    <w:rsid w:val="00F579D0"/>
    <w:rsid w:val="00F57B6D"/>
    <w:rsid w:val="00F57EFC"/>
    <w:rsid w:val="00F6043F"/>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24"/>
    <w:rsid w:val="00F84CCE"/>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1BC0"/>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1555</Words>
  <Characters>8558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10093</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18</cp:revision>
  <cp:lastPrinted>2022-02-24T13:02:00Z</cp:lastPrinted>
  <dcterms:created xsi:type="dcterms:W3CDTF">2022-04-05T13:34:00Z</dcterms:created>
  <dcterms:modified xsi:type="dcterms:W3CDTF">2022-04-07T06:53:00Z</dcterms:modified>
</cp:coreProperties>
</file>